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0D" w:rsidRDefault="0007530D" w:rsidP="00E603D6">
      <w:pPr>
        <w:spacing w:after="0" w:line="276" w:lineRule="auto"/>
        <w:jc w:val="right"/>
        <w:rPr>
          <w:rFonts w:asciiTheme="minorHAnsi" w:hAnsiTheme="minorHAnsi" w:cstheme="minorHAnsi"/>
          <w:b/>
          <w:sz w:val="22"/>
        </w:rPr>
      </w:pPr>
    </w:p>
    <w:p w:rsidR="0007530D" w:rsidRDefault="00E603D6" w:rsidP="00E603D6">
      <w:pPr>
        <w:spacing w:after="0" w:line="276" w:lineRule="auto"/>
        <w:jc w:val="right"/>
        <w:rPr>
          <w:rFonts w:asciiTheme="minorHAnsi" w:hAnsiTheme="minorHAnsi" w:cstheme="minorHAnsi"/>
          <w:b/>
          <w:sz w:val="22"/>
        </w:rPr>
      </w:pPr>
      <w:r w:rsidRPr="00E603D6">
        <w:rPr>
          <w:rFonts w:ascii="Times New Roman" w:eastAsia="Times New Roman" w:hAnsi="Times New Roman" w:cs="Times New Roman"/>
          <w:color w:val="auto"/>
          <w:sz w:val="22"/>
          <w:szCs w:val="24"/>
          <w:lang w:bidi="pl-PL"/>
        </w:rPr>
        <w:t>Załącznik Nr 2 do zarządzenia</w:t>
      </w:r>
      <w:r w:rsidRPr="00E603D6">
        <w:rPr>
          <w:rFonts w:ascii="Times New Roman" w:eastAsia="Times New Roman" w:hAnsi="Times New Roman" w:cs="Times New Roman"/>
          <w:sz w:val="22"/>
          <w:szCs w:val="24"/>
          <w:u w:color="000000"/>
          <w:lang w:bidi="pl-PL"/>
        </w:rPr>
        <w:t xml:space="preserve"> Nr 953/2023</w:t>
      </w:r>
      <w:r w:rsidRPr="00E603D6">
        <w:rPr>
          <w:rFonts w:ascii="Times New Roman" w:eastAsia="Times New Roman" w:hAnsi="Times New Roman" w:cs="Times New Roman"/>
          <w:sz w:val="22"/>
          <w:szCs w:val="24"/>
          <w:u w:color="000000"/>
          <w:lang w:bidi="pl-PL"/>
        </w:rPr>
        <w:br/>
      </w:r>
      <w:r w:rsidRPr="00E603D6">
        <w:rPr>
          <w:rFonts w:ascii="Times New Roman" w:eastAsia="Times New Roman" w:hAnsi="Times New Roman" w:cs="Times New Roman"/>
          <w:color w:val="auto"/>
          <w:sz w:val="22"/>
          <w:szCs w:val="24"/>
          <w:lang w:bidi="pl-PL"/>
        </w:rPr>
        <w:t>Burmistrza</w:t>
      </w:r>
      <w:bookmarkStart w:id="0" w:name="_GoBack"/>
      <w:bookmarkEnd w:id="0"/>
      <w:r w:rsidRPr="00E603D6">
        <w:rPr>
          <w:rFonts w:ascii="Times New Roman" w:eastAsia="Times New Roman" w:hAnsi="Times New Roman" w:cs="Times New Roman"/>
          <w:color w:val="auto"/>
          <w:sz w:val="22"/>
          <w:szCs w:val="24"/>
          <w:lang w:bidi="pl-PL"/>
        </w:rPr>
        <w:t xml:space="preserve"> Miasta Hrubieszowa</w:t>
      </w:r>
      <w:r w:rsidRPr="00E603D6">
        <w:rPr>
          <w:rFonts w:ascii="Times New Roman" w:eastAsia="Times New Roman" w:hAnsi="Times New Roman" w:cs="Times New Roman"/>
          <w:sz w:val="22"/>
          <w:szCs w:val="24"/>
          <w:u w:color="000000"/>
          <w:lang w:bidi="pl-PL"/>
        </w:rPr>
        <w:br/>
      </w:r>
      <w:r w:rsidRPr="00E603D6">
        <w:rPr>
          <w:rFonts w:ascii="Times New Roman" w:eastAsia="Times New Roman" w:hAnsi="Times New Roman" w:cs="Times New Roman"/>
          <w:color w:val="auto"/>
          <w:sz w:val="22"/>
          <w:szCs w:val="24"/>
          <w:lang w:bidi="pl-PL"/>
        </w:rPr>
        <w:t>z dnia 23 stycznia 2023 r.</w:t>
      </w:r>
    </w:p>
    <w:p w:rsidR="0007530D" w:rsidRDefault="0007530D" w:rsidP="00E603D6">
      <w:pPr>
        <w:spacing w:after="0" w:line="276" w:lineRule="auto"/>
        <w:jc w:val="right"/>
        <w:rPr>
          <w:rFonts w:asciiTheme="minorHAnsi" w:hAnsiTheme="minorHAnsi" w:cstheme="minorHAnsi"/>
          <w:b/>
          <w:sz w:val="22"/>
        </w:rPr>
      </w:pPr>
    </w:p>
    <w:p w:rsidR="0007530D" w:rsidRDefault="0007530D" w:rsidP="00C830F7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C830F7" w:rsidRDefault="00C830F7" w:rsidP="00C830F7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07530D" w:rsidRDefault="0007530D" w:rsidP="0007530D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07530D" w:rsidRDefault="0007530D" w:rsidP="0007530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SPRAWOZDANIE</w:t>
      </w:r>
    </w:p>
    <w:p w:rsidR="00361B99" w:rsidRDefault="00CE41CD" w:rsidP="0007530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 REALIZACJI</w:t>
      </w:r>
      <w:r w:rsidR="0007530D">
        <w:rPr>
          <w:rFonts w:asciiTheme="minorHAnsi" w:hAnsiTheme="minorHAnsi" w:cstheme="minorHAnsi"/>
          <w:b/>
          <w:sz w:val="22"/>
        </w:rPr>
        <w:t xml:space="preserve"> PRZEDSIĘWZIĘCIA OBJĘTEGO HONOROWYM PATRONATEM </w:t>
      </w:r>
    </w:p>
    <w:p w:rsidR="0007530D" w:rsidRDefault="0007530D" w:rsidP="0007530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BURMISTRZA MIASTA </w:t>
      </w:r>
      <w:r w:rsidR="00361B99">
        <w:rPr>
          <w:rFonts w:asciiTheme="minorHAnsi" w:hAnsiTheme="minorHAnsi" w:cstheme="minorHAnsi"/>
          <w:b/>
          <w:sz w:val="22"/>
        </w:rPr>
        <w:t>HRUBIESZOWA</w:t>
      </w:r>
    </w:p>
    <w:p w:rsidR="0007530D" w:rsidRDefault="0007530D" w:rsidP="00BA7181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07530D" w:rsidRDefault="0007530D" w:rsidP="0007530D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Wnioskodawca/Organizator: ………………………………………………………………………………………………..…………</w:t>
      </w:r>
    </w:p>
    <w:p w:rsidR="0007530D" w:rsidRDefault="0007530D" w:rsidP="0007530D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Nazwa przedsięwzięcia:……………………………………………………………………………………………….…………………</w:t>
      </w:r>
    </w:p>
    <w:p w:rsidR="0007530D" w:rsidRDefault="0007530D" w:rsidP="0007530D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Termin i miejsce:………………………………………………………………………………………….………………………………….</w:t>
      </w:r>
    </w:p>
    <w:p w:rsidR="0007530D" w:rsidRDefault="0007530D" w:rsidP="0007530D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07530D" w:rsidRPr="007B5641" w:rsidRDefault="0007530D" w:rsidP="0007530D">
      <w:pPr>
        <w:pStyle w:val="Akapitzlist"/>
        <w:numPr>
          <w:ilvl w:val="0"/>
          <w:numId w:val="3"/>
        </w:numPr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7B5641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Sprawozdanie merytoryczne z przebiegu przedsięwzięcia </w:t>
      </w:r>
      <w:r w:rsidRPr="007B5641">
        <w:rPr>
          <w:rFonts w:asciiTheme="minorHAnsi" w:eastAsia="Times New Roman" w:hAnsiTheme="minorHAnsi" w:cstheme="minorHAnsi"/>
          <w:b/>
          <w:bCs/>
          <w:sz w:val="22"/>
          <w:lang w:eastAsia="ar-SA"/>
        </w:rPr>
        <w:br/>
      </w: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sz w:val="22"/>
          <w:lang w:eastAsia="ar-SA"/>
        </w:rPr>
        <w:t>O</w:t>
      </w:r>
      <w:r>
        <w:rPr>
          <w:rFonts w:asciiTheme="minorHAnsi" w:eastAsia="Times New Roman" w:hAnsiTheme="minorHAnsi" w:cstheme="minorHAnsi"/>
          <w:sz w:val="22"/>
          <w:lang w:eastAsia="ar-SA"/>
        </w:rPr>
        <w:t>pis przebiegu przedsięwzięcia: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 xml:space="preserve">Zasięg/Uczestnicy (liczba, krótka charakterystyka): </w:t>
      </w:r>
    </w:p>
    <w:p w:rsidR="0007530D" w:rsidRPr="007B5641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7B564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 xml:space="preserve">Opis podjętych działań informacyjnych i promocyjnych: 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0D" w:rsidRDefault="0007530D" w:rsidP="0007530D">
      <w:pPr>
        <w:pStyle w:val="Akapitzlist"/>
        <w:tabs>
          <w:tab w:val="left" w:pos="3115"/>
        </w:tabs>
        <w:snapToGrid w:val="0"/>
        <w:spacing w:after="0" w:line="240" w:lineRule="auto"/>
        <w:ind w:left="1224"/>
        <w:rPr>
          <w:rFonts w:asciiTheme="minorHAnsi" w:eastAsia="Times New Roman" w:hAnsiTheme="minorHAnsi" w:cstheme="minorHAnsi"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0"/>
          <w:numId w:val="3"/>
        </w:numPr>
        <w:tabs>
          <w:tab w:val="left" w:pos="3115"/>
        </w:tabs>
        <w:snapToGrid w:val="0"/>
        <w:spacing w:after="0" w:line="240" w:lineRule="auto"/>
        <w:ind w:right="0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Sprawozdanie z wykorzystania otrzymanego wsparcia finansowego i niefinansowego </w:t>
      </w:r>
    </w:p>
    <w:p w:rsidR="0007530D" w:rsidRPr="00EC179D" w:rsidRDefault="0007530D" w:rsidP="0007530D">
      <w:pPr>
        <w:pStyle w:val="Akapitzlist"/>
        <w:tabs>
          <w:tab w:val="left" w:pos="3115"/>
        </w:tabs>
        <w:snapToGrid w:val="0"/>
        <w:spacing w:after="0" w:line="240" w:lineRule="auto"/>
        <w:ind w:left="360" w:right="0" w:firstLine="0"/>
        <w:rPr>
          <w:rFonts w:asciiTheme="minorHAnsi" w:eastAsia="Times New Roman" w:hAnsiTheme="minorHAnsi" w:cstheme="minorHAnsi"/>
          <w:i/>
          <w:sz w:val="22"/>
          <w:lang w:eastAsia="ar-SA"/>
        </w:rPr>
      </w:pPr>
      <w:r>
        <w:rPr>
          <w:rFonts w:asciiTheme="minorHAnsi" w:eastAsia="Times New Roman" w:hAnsiTheme="minorHAnsi" w:cstheme="minorHAnsi"/>
          <w:i/>
          <w:sz w:val="22"/>
          <w:lang w:eastAsia="ar-SA"/>
        </w:rPr>
        <w:t>(</w:t>
      </w:r>
      <w:r w:rsidRPr="00EC179D">
        <w:rPr>
          <w:rFonts w:asciiTheme="minorHAnsi" w:eastAsia="Times New Roman" w:hAnsiTheme="minorHAnsi" w:cstheme="minorHAnsi"/>
          <w:i/>
          <w:sz w:val="22"/>
          <w:lang w:eastAsia="ar-SA"/>
        </w:rPr>
        <w:t>dotyczy wyłącznie przedsięwzięć, którym przyznano takie wsparcie</w:t>
      </w:r>
      <w:r>
        <w:rPr>
          <w:rFonts w:asciiTheme="minorHAnsi" w:eastAsia="Times New Roman" w:hAnsiTheme="minorHAnsi" w:cstheme="minorHAnsi"/>
          <w:i/>
          <w:sz w:val="22"/>
          <w:lang w:eastAsia="ar-SA"/>
        </w:rPr>
        <w:t>)</w:t>
      </w:r>
    </w:p>
    <w:p w:rsidR="0007530D" w:rsidRPr="00EC179D" w:rsidRDefault="0007530D" w:rsidP="0007530D">
      <w:pPr>
        <w:pStyle w:val="Akapitzlist"/>
        <w:tabs>
          <w:tab w:val="left" w:pos="3115"/>
        </w:tabs>
        <w:snapToGrid w:val="0"/>
        <w:spacing w:after="0" w:line="240" w:lineRule="auto"/>
        <w:ind w:left="360" w:right="0" w:firstLine="0"/>
        <w:rPr>
          <w:rFonts w:asciiTheme="minorHAnsi" w:eastAsia="Times New Roman" w:hAnsiTheme="minorHAnsi" w:cstheme="minorHAnsi"/>
          <w:b/>
          <w:i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Opis wykorzystania wsparcia finansowego (na co zostały przeznaczone środki?):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0F7" w:rsidRDefault="00C830F7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C830F7" w:rsidRDefault="00C830F7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C830F7" w:rsidRDefault="00C830F7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C830F7" w:rsidRDefault="00C830F7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Lista dowodów księgowych, związanych ze wsparciem finansowym: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55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0"/>
        <w:gridCol w:w="2616"/>
        <w:gridCol w:w="2125"/>
        <w:gridCol w:w="2409"/>
        <w:gridCol w:w="1528"/>
      </w:tblGrid>
      <w:tr w:rsidR="0007530D" w:rsidTr="008C097D">
        <w:tc>
          <w:tcPr>
            <w:tcW w:w="610" w:type="dxa"/>
            <w:vAlign w:val="center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ind w:left="295" w:right="0" w:hanging="295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ar-SA"/>
              </w:rPr>
              <w:t>Lp.</w:t>
            </w:r>
          </w:p>
        </w:tc>
        <w:tc>
          <w:tcPr>
            <w:tcW w:w="2617" w:type="dxa"/>
            <w:vAlign w:val="center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ind w:left="15" w:right="0" w:hanging="15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  <w:t xml:space="preserve">Nazwa wydatku </w:t>
            </w:r>
          </w:p>
        </w:tc>
        <w:tc>
          <w:tcPr>
            <w:tcW w:w="2126" w:type="dxa"/>
            <w:vAlign w:val="center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ind w:left="5" w:righ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  <w:t>Wystawca dowodu księgowego</w:t>
            </w:r>
          </w:p>
        </w:tc>
        <w:tc>
          <w:tcPr>
            <w:tcW w:w="2410" w:type="dxa"/>
            <w:vAlign w:val="center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ind w:left="5" w:right="0" w:hanging="5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  <w:t>Nazwa dokumentu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  <w:br/>
              <w:t xml:space="preserve"> i numer faktury/rachunku</w:t>
            </w:r>
          </w:p>
        </w:tc>
        <w:tc>
          <w:tcPr>
            <w:tcW w:w="1528" w:type="dxa"/>
            <w:vAlign w:val="center"/>
          </w:tcPr>
          <w:p w:rsidR="0007530D" w:rsidRDefault="0007530D" w:rsidP="008C097D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  <w:t xml:space="preserve">Kwota </w:t>
            </w:r>
          </w:p>
          <w:p w:rsidR="0007530D" w:rsidRDefault="0007530D" w:rsidP="008C097D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lang w:eastAsia="ar-SA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  <w:t>Faktury/rachunku</w:t>
            </w:r>
          </w:p>
        </w:tc>
      </w:tr>
      <w:tr w:rsidR="0007530D" w:rsidTr="008C097D">
        <w:trPr>
          <w:trHeight w:hRule="exact" w:val="851"/>
        </w:trPr>
        <w:tc>
          <w:tcPr>
            <w:tcW w:w="610" w:type="dxa"/>
            <w:vAlign w:val="center"/>
          </w:tcPr>
          <w:p w:rsidR="0007530D" w:rsidRDefault="0007530D" w:rsidP="0007530D">
            <w:pPr>
              <w:pStyle w:val="Akapitzlist"/>
              <w:numPr>
                <w:ilvl w:val="0"/>
                <w:numId w:val="2"/>
              </w:numPr>
              <w:tabs>
                <w:tab w:val="left" w:pos="3115"/>
              </w:tabs>
              <w:snapToGrid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617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126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410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1528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07530D" w:rsidTr="008C097D">
        <w:trPr>
          <w:trHeight w:hRule="exact" w:val="851"/>
        </w:trPr>
        <w:tc>
          <w:tcPr>
            <w:tcW w:w="610" w:type="dxa"/>
            <w:vAlign w:val="center"/>
          </w:tcPr>
          <w:p w:rsidR="0007530D" w:rsidRDefault="0007530D" w:rsidP="0007530D">
            <w:pPr>
              <w:pStyle w:val="Akapitzlist"/>
              <w:numPr>
                <w:ilvl w:val="0"/>
                <w:numId w:val="2"/>
              </w:numPr>
              <w:tabs>
                <w:tab w:val="left" w:pos="3115"/>
              </w:tabs>
              <w:snapToGrid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617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126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410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1528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07530D" w:rsidTr="008C097D">
        <w:trPr>
          <w:trHeight w:hRule="exact" w:val="851"/>
        </w:trPr>
        <w:tc>
          <w:tcPr>
            <w:tcW w:w="610" w:type="dxa"/>
            <w:vAlign w:val="center"/>
          </w:tcPr>
          <w:p w:rsidR="0007530D" w:rsidRDefault="0007530D" w:rsidP="0007530D">
            <w:pPr>
              <w:pStyle w:val="Akapitzlist"/>
              <w:numPr>
                <w:ilvl w:val="0"/>
                <w:numId w:val="2"/>
              </w:numPr>
              <w:tabs>
                <w:tab w:val="left" w:pos="3115"/>
              </w:tabs>
              <w:snapToGrid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617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126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410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1528" w:type="dxa"/>
          </w:tcPr>
          <w:p w:rsidR="0007530D" w:rsidRDefault="0007530D" w:rsidP="008C097D">
            <w:pPr>
              <w:tabs>
                <w:tab w:val="left" w:pos="3115"/>
              </w:tabs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</w:tbl>
    <w:p w:rsidR="0007530D" w:rsidRDefault="0007530D" w:rsidP="0007530D">
      <w:pPr>
        <w:tabs>
          <w:tab w:val="left" w:pos="3115"/>
        </w:tabs>
        <w:snapToGrid w:val="0"/>
        <w:spacing w:after="0" w:line="240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left="851"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Opis wykorzystania otrzymanego wsparcia niefinansowanego: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07530D" w:rsidRPr="007B5641" w:rsidRDefault="0007530D" w:rsidP="0007530D">
      <w:pPr>
        <w:pStyle w:val="Akapitzlist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7B5641">
        <w:rPr>
          <w:rFonts w:asciiTheme="minorHAnsi" w:eastAsia="Times New Roman" w:hAnsiTheme="minorHAnsi" w:cstheme="minorHAnsi"/>
          <w:sz w:val="22"/>
          <w:lang w:eastAsia="ar-SA"/>
        </w:rPr>
        <w:t xml:space="preserve">Inne informacje </w:t>
      </w:r>
      <w:r>
        <w:rPr>
          <w:rFonts w:asciiTheme="minorHAnsi" w:eastAsia="Times New Roman" w:hAnsiTheme="minorHAnsi" w:cstheme="minorHAnsi"/>
          <w:sz w:val="22"/>
          <w:lang w:eastAsia="ar-SA"/>
        </w:rPr>
        <w:t>dotyczące</w:t>
      </w:r>
      <w:r w:rsidRPr="007B5641">
        <w:rPr>
          <w:rFonts w:asciiTheme="minorHAnsi" w:eastAsia="Times New Roman" w:hAnsiTheme="minorHAnsi" w:cstheme="minorHAnsi"/>
          <w:sz w:val="22"/>
          <w:lang w:eastAsia="ar-SA"/>
        </w:rPr>
        <w:t xml:space="preserve"> realizacji przedsięwzięcia</w:t>
      </w:r>
      <w:r>
        <w:rPr>
          <w:rFonts w:asciiTheme="minorHAnsi" w:eastAsia="Times New Roman" w:hAnsiTheme="minorHAnsi" w:cstheme="minorHAnsi"/>
          <w:sz w:val="22"/>
          <w:lang w:eastAsia="ar-SA"/>
        </w:rPr>
        <w:t>: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284"/>
        <w:rPr>
          <w:rFonts w:asciiTheme="minorHAnsi" w:eastAsia="Times New Roman" w:hAnsiTheme="minorHAnsi" w:cstheme="minorHAnsi"/>
          <w:sz w:val="22"/>
          <w:lang w:eastAsia="ar-SA"/>
        </w:rPr>
      </w:pPr>
    </w:p>
    <w:p w:rsidR="0007530D" w:rsidRDefault="0007530D" w:rsidP="0007530D">
      <w:pPr>
        <w:pStyle w:val="Akapitzlist"/>
        <w:numPr>
          <w:ilvl w:val="1"/>
          <w:numId w:val="3"/>
        </w:numPr>
        <w:tabs>
          <w:tab w:val="left" w:pos="3115"/>
        </w:tabs>
        <w:snapToGrid w:val="0"/>
        <w:spacing w:after="0" w:line="240" w:lineRule="auto"/>
        <w:ind w:left="851"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Załączniki:</w:t>
      </w:r>
    </w:p>
    <w:p w:rsidR="0007530D" w:rsidRDefault="0007530D" w:rsidP="0007530D">
      <w:pPr>
        <w:pStyle w:val="Akapitzlist"/>
        <w:numPr>
          <w:ilvl w:val="2"/>
          <w:numId w:val="4"/>
        </w:numPr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kopie dowodów księgowych wymienionych w pkt. II.2</w:t>
      </w:r>
    </w:p>
    <w:p w:rsidR="0007530D" w:rsidRDefault="0007530D" w:rsidP="0007530D">
      <w:pPr>
        <w:pStyle w:val="Akapitzlist"/>
        <w:numPr>
          <w:ilvl w:val="2"/>
          <w:numId w:val="5"/>
        </w:numPr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dokumentacja fotograficzna/filmowa</w:t>
      </w:r>
    </w:p>
    <w:p w:rsidR="0007530D" w:rsidRDefault="00CE41CD" w:rsidP="0007530D">
      <w:pPr>
        <w:pStyle w:val="Akapitzlist"/>
        <w:numPr>
          <w:ilvl w:val="2"/>
          <w:numId w:val="5"/>
        </w:numPr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 xml:space="preserve">ksero, skany </w:t>
      </w:r>
      <w:r w:rsidR="0007530D">
        <w:rPr>
          <w:rFonts w:asciiTheme="minorHAnsi" w:eastAsia="Times New Roman" w:hAnsiTheme="minorHAnsi" w:cstheme="minorHAnsi"/>
          <w:sz w:val="22"/>
          <w:lang w:eastAsia="ar-SA"/>
        </w:rPr>
        <w:t>informacji medialnych</w:t>
      </w:r>
    </w:p>
    <w:p w:rsidR="0007530D" w:rsidRDefault="0007530D" w:rsidP="0007530D">
      <w:pPr>
        <w:pStyle w:val="Akapitzlist"/>
        <w:numPr>
          <w:ilvl w:val="2"/>
          <w:numId w:val="5"/>
        </w:numPr>
        <w:tabs>
          <w:tab w:val="left" w:pos="3115"/>
        </w:tabs>
        <w:snapToGri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 xml:space="preserve">inne materiały dokumentacyjne i/lub załączniki (proszę wymienić) </w:t>
      </w:r>
    </w:p>
    <w:p w:rsidR="0007530D" w:rsidRDefault="0007530D" w:rsidP="0007530D">
      <w:pPr>
        <w:pStyle w:val="Akapitzlist"/>
        <w:tabs>
          <w:tab w:val="left" w:pos="3115"/>
        </w:tabs>
        <w:snapToGrid w:val="0"/>
        <w:spacing w:after="0" w:line="240" w:lineRule="auto"/>
        <w:ind w:left="1224" w:right="0" w:firstLine="0"/>
        <w:jc w:val="left"/>
        <w:rPr>
          <w:rFonts w:asciiTheme="minorHAnsi" w:eastAsia="Times New Roman" w:hAnsiTheme="minorHAnsi" w:cstheme="minorHAnsi"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>……………………………………………………………………………………………………….……………………..…</w:t>
      </w:r>
    </w:p>
    <w:p w:rsidR="0007530D" w:rsidRPr="00361B99" w:rsidRDefault="0007530D" w:rsidP="00361B99">
      <w:pPr>
        <w:pStyle w:val="Akapitzlist"/>
        <w:tabs>
          <w:tab w:val="left" w:pos="3115"/>
        </w:tabs>
        <w:snapToGrid w:val="0"/>
        <w:spacing w:after="0" w:line="240" w:lineRule="auto"/>
        <w:ind w:left="1224"/>
        <w:rPr>
          <w:rFonts w:asciiTheme="minorHAnsi" w:eastAsia="Times New Roman" w:hAnsiTheme="minorHAnsi" w:cstheme="minorHAnsi"/>
          <w:b/>
          <w:sz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:rsidR="0007530D" w:rsidRDefault="0007530D" w:rsidP="0007530D">
      <w:pPr>
        <w:tabs>
          <w:tab w:val="left" w:pos="3115"/>
        </w:tabs>
        <w:snapToGrid w:val="0"/>
        <w:spacing w:after="0" w:line="240" w:lineRule="auto"/>
        <w:ind w:left="55"/>
        <w:rPr>
          <w:rFonts w:asciiTheme="minorHAnsi" w:eastAsia="Times New Roman" w:hAnsiTheme="minorHAnsi" w:cstheme="minorHAnsi"/>
          <w:sz w:val="22"/>
          <w:lang w:eastAsia="ar-SA"/>
        </w:rPr>
      </w:pPr>
    </w:p>
    <w:p w:rsidR="00361B99" w:rsidRPr="00361B99" w:rsidRDefault="00361B99" w:rsidP="00CE41CD">
      <w:pPr>
        <w:suppressAutoHyphens w:val="0"/>
        <w:spacing w:after="120" w:line="240" w:lineRule="auto"/>
        <w:ind w:left="0" w:right="0" w:firstLine="0"/>
        <w:rPr>
          <w:rFonts w:ascii="Calibri" w:eastAsia="Times New Roman" w:hAnsi="Calibri" w:cs="Calibri"/>
          <w:b/>
          <w:color w:val="auto"/>
          <w:sz w:val="22"/>
        </w:rPr>
      </w:pPr>
    </w:p>
    <w:p w:rsidR="00361B99" w:rsidRPr="00361B99" w:rsidRDefault="00361B99" w:rsidP="00CE41CD">
      <w:pPr>
        <w:widowControl w:val="0"/>
        <w:suppressAutoHyphens w:val="0"/>
        <w:spacing w:after="0" w:line="240" w:lineRule="auto"/>
        <w:ind w:left="0" w:right="0" w:firstLine="0"/>
        <w:rPr>
          <w:rFonts w:ascii="Calibri" w:eastAsia="Times New Roman" w:hAnsi="Calibri" w:cs="Calibri"/>
          <w:i/>
          <w:color w:val="auto"/>
          <w:sz w:val="22"/>
        </w:rPr>
      </w:pPr>
      <w:r w:rsidRPr="00361B99">
        <w:rPr>
          <w:rFonts w:ascii="Calibri" w:eastAsia="Times New Roman" w:hAnsi="Calibri" w:cs="Calibri"/>
          <w:i/>
          <w:color w:val="auto"/>
          <w:sz w:val="22"/>
        </w:rPr>
        <w:t>Oświadczam, że:</w:t>
      </w:r>
    </w:p>
    <w:p w:rsidR="00361B99" w:rsidRPr="00361B99" w:rsidRDefault="00361B99" w:rsidP="00CE41CD">
      <w:pPr>
        <w:widowControl w:val="0"/>
        <w:numPr>
          <w:ilvl w:val="0"/>
          <w:numId w:val="1"/>
        </w:numPr>
        <w:suppressAutoHyphens w:val="0"/>
        <w:spacing w:after="0" w:line="240" w:lineRule="auto"/>
        <w:ind w:right="0"/>
        <w:contextualSpacing/>
        <w:rPr>
          <w:rFonts w:ascii="Calibri" w:eastAsia="Times New Roman" w:hAnsi="Calibri" w:cs="Calibri"/>
          <w:i/>
          <w:color w:val="auto"/>
          <w:sz w:val="22"/>
        </w:rPr>
      </w:pPr>
      <w:r w:rsidRPr="00361B99">
        <w:rPr>
          <w:rFonts w:ascii="Calibri" w:eastAsia="Times New Roman" w:hAnsi="Calibri" w:cs="Calibri"/>
          <w:i/>
          <w:color w:val="auto"/>
          <w:sz w:val="22"/>
        </w:rPr>
        <w:t>zapoznałem/</w:t>
      </w:r>
      <w:proofErr w:type="spellStart"/>
      <w:r w:rsidRPr="00361B99">
        <w:rPr>
          <w:rFonts w:ascii="Calibri" w:eastAsia="Times New Roman" w:hAnsi="Calibri" w:cs="Calibri"/>
          <w:i/>
          <w:color w:val="auto"/>
          <w:sz w:val="22"/>
        </w:rPr>
        <w:t>am</w:t>
      </w:r>
      <w:proofErr w:type="spellEnd"/>
      <w:r w:rsidRPr="00361B99">
        <w:rPr>
          <w:rFonts w:ascii="Calibri" w:eastAsia="Times New Roman" w:hAnsi="Calibri" w:cs="Calibri"/>
          <w:i/>
          <w:color w:val="auto"/>
          <w:sz w:val="22"/>
        </w:rPr>
        <w:t xml:space="preserve"> </w:t>
      </w:r>
      <w:r w:rsidRPr="00361B99">
        <w:rPr>
          <w:rFonts w:asciiTheme="minorHAnsi" w:eastAsia="Times New Roman" w:hAnsiTheme="minorHAnsi" w:cstheme="minorHAnsi"/>
          <w:i/>
          <w:color w:val="auto"/>
          <w:sz w:val="22"/>
        </w:rPr>
        <w:t>z Zarządzeniem</w:t>
      </w:r>
      <w:r>
        <w:rPr>
          <w:rFonts w:asciiTheme="minorHAnsi" w:eastAsia="Times New Roman" w:hAnsiTheme="minorHAnsi" w:cstheme="minorHAnsi"/>
          <w:i/>
          <w:color w:val="auto"/>
          <w:sz w:val="22"/>
        </w:rPr>
        <w:t xml:space="preserve"> </w:t>
      </w:r>
      <w:r w:rsidRPr="00361B99">
        <w:rPr>
          <w:rFonts w:asciiTheme="minorHAnsi" w:eastAsia="Times New Roman" w:hAnsiTheme="minorHAnsi" w:cstheme="minorHAnsi"/>
          <w:i/>
          <w:color w:val="auto"/>
          <w:sz w:val="22"/>
        </w:rPr>
        <w:t xml:space="preserve">Nr </w:t>
      </w:r>
      <w:r w:rsidRPr="00361B99">
        <w:rPr>
          <w:rFonts w:asciiTheme="minorHAnsi" w:eastAsia="Times New Roman" w:hAnsiTheme="minorHAnsi" w:cstheme="minorHAnsi"/>
          <w:bCs/>
          <w:i/>
          <w:caps/>
          <w:color w:val="auto"/>
          <w:sz w:val="22"/>
        </w:rPr>
        <w:t xml:space="preserve">953/2023 </w:t>
      </w:r>
      <w:r w:rsidRPr="00361B99">
        <w:rPr>
          <w:rFonts w:ascii="Calibri" w:eastAsia="Times New Roman" w:hAnsi="Calibri" w:cs="Calibri"/>
          <w:i/>
          <w:color w:val="auto"/>
          <w:sz w:val="22"/>
        </w:rPr>
        <w:t xml:space="preserve">Burmistrza Miasta Hrubieszowa z dnia </w:t>
      </w:r>
      <w:r w:rsidR="00CE41CD">
        <w:rPr>
          <w:rFonts w:ascii="Calibri" w:eastAsia="Times New Roman" w:hAnsi="Calibri" w:cs="Calibri"/>
          <w:i/>
          <w:color w:val="auto"/>
          <w:sz w:val="22"/>
        </w:rPr>
        <w:br/>
      </w:r>
      <w:r w:rsidRPr="00361B99">
        <w:rPr>
          <w:rFonts w:ascii="Calibri" w:eastAsia="Times New Roman" w:hAnsi="Calibri" w:cs="Calibri"/>
          <w:i/>
          <w:color w:val="auto"/>
          <w:sz w:val="22"/>
        </w:rPr>
        <w:t>23 stycznia 2023 r.</w:t>
      </w:r>
      <w:r w:rsidRPr="00361B99">
        <w:rPr>
          <w:rFonts w:ascii="Calibri" w:eastAsia="Times New Roman" w:hAnsi="Calibri" w:cs="Calibri"/>
          <w:bCs/>
          <w:i/>
          <w:color w:val="auto"/>
          <w:sz w:val="22"/>
        </w:rPr>
        <w:t xml:space="preserve"> </w:t>
      </w:r>
      <w:r w:rsidRPr="00361B99">
        <w:rPr>
          <w:rFonts w:asciiTheme="minorHAnsi" w:eastAsia="Times New Roman" w:hAnsiTheme="minorHAnsi" w:cstheme="minorHAnsi"/>
          <w:bCs/>
          <w:i/>
          <w:color w:val="auto"/>
          <w:sz w:val="22"/>
        </w:rPr>
        <w:t xml:space="preserve">w sprawie wprowadzenia „Regulaminu przyznawania Honorowego Patronatu Burmistrza Miasta Hrubieszowa” </w:t>
      </w:r>
      <w:r w:rsidRPr="00361B99">
        <w:rPr>
          <w:rFonts w:asciiTheme="minorHAnsi" w:eastAsia="Times New Roman" w:hAnsiTheme="minorHAnsi" w:cstheme="minorHAnsi"/>
          <w:i/>
          <w:color w:val="auto"/>
          <w:sz w:val="22"/>
        </w:rPr>
        <w:t xml:space="preserve">i jestem świadomy/a zobowiązań, </w:t>
      </w:r>
      <w:r w:rsidRPr="00361B99">
        <w:rPr>
          <w:rFonts w:asciiTheme="minorHAnsi" w:eastAsia="Times New Roman" w:hAnsiTheme="minorHAnsi" w:cstheme="minorHAnsi"/>
          <w:i/>
          <w:color w:val="auto"/>
          <w:sz w:val="22"/>
        </w:rPr>
        <w:br/>
      </w:r>
      <w:r w:rsidRPr="00361B99">
        <w:rPr>
          <w:rFonts w:ascii="Calibri" w:eastAsia="Times New Roman" w:hAnsi="Calibri" w:cs="Calibri"/>
          <w:i/>
          <w:color w:val="auto"/>
          <w:sz w:val="22"/>
        </w:rPr>
        <w:t>które z niego wynikają;</w:t>
      </w:r>
    </w:p>
    <w:p w:rsidR="00361B99" w:rsidRPr="00361B99" w:rsidRDefault="00361B99" w:rsidP="00CE41CD">
      <w:pPr>
        <w:widowControl w:val="0"/>
        <w:numPr>
          <w:ilvl w:val="0"/>
          <w:numId w:val="1"/>
        </w:numPr>
        <w:suppressAutoHyphens w:val="0"/>
        <w:spacing w:after="0" w:line="240" w:lineRule="auto"/>
        <w:ind w:right="0"/>
        <w:contextualSpacing/>
        <w:rPr>
          <w:rFonts w:ascii="Calibri" w:eastAsia="Times New Roman" w:hAnsi="Calibri" w:cs="Calibri"/>
          <w:i/>
          <w:color w:val="auto"/>
          <w:sz w:val="22"/>
        </w:rPr>
      </w:pPr>
      <w:r w:rsidRPr="00361B99">
        <w:rPr>
          <w:rFonts w:ascii="Calibri" w:eastAsia="Times New Roman" w:hAnsi="Calibri" w:cs="Calibri"/>
          <w:i/>
          <w:color w:val="auto"/>
          <w:sz w:val="22"/>
        </w:rPr>
        <w:t xml:space="preserve">wszystkie podane we wniosku informacje są zgodne z aktualnym stanem prawnym </w:t>
      </w:r>
      <w:r w:rsidRPr="00361B99">
        <w:rPr>
          <w:rFonts w:ascii="Calibri" w:eastAsia="Times New Roman" w:hAnsi="Calibri" w:cs="Calibri"/>
          <w:i/>
          <w:color w:val="auto"/>
          <w:sz w:val="22"/>
        </w:rPr>
        <w:br/>
        <w:t xml:space="preserve">i faktycznym. </w:t>
      </w:r>
    </w:p>
    <w:p w:rsidR="0007530D" w:rsidRPr="00151D01" w:rsidRDefault="0007530D" w:rsidP="00CE41CD">
      <w:pPr>
        <w:rPr>
          <w:rFonts w:ascii="Calibri" w:hAnsi="Calibri" w:cs="Calibri"/>
          <w:i/>
          <w:sz w:val="22"/>
        </w:rPr>
      </w:pPr>
    </w:p>
    <w:p w:rsidR="0007530D" w:rsidRPr="00151D01" w:rsidRDefault="0007530D" w:rsidP="0007530D">
      <w:pPr>
        <w:jc w:val="center"/>
        <w:rPr>
          <w:rFonts w:ascii="Calibri" w:hAnsi="Calibri" w:cs="Calibri"/>
          <w:sz w:val="22"/>
        </w:rPr>
      </w:pPr>
    </w:p>
    <w:p w:rsidR="0007530D" w:rsidRPr="00151D01" w:rsidRDefault="0007530D" w:rsidP="0007530D">
      <w:pPr>
        <w:jc w:val="center"/>
        <w:rPr>
          <w:rFonts w:ascii="Calibri" w:hAnsi="Calibri" w:cs="Calibri"/>
          <w:sz w:val="22"/>
        </w:rPr>
      </w:pPr>
      <w:r w:rsidRPr="00151D01">
        <w:rPr>
          <w:rFonts w:ascii="Calibri" w:hAnsi="Calibri" w:cs="Calibri"/>
          <w:sz w:val="22"/>
        </w:rPr>
        <w:t>……………………………………….</w:t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  <w:t>………………………………………………….</w:t>
      </w:r>
    </w:p>
    <w:p w:rsidR="0007530D" w:rsidRPr="00151D01" w:rsidRDefault="0007530D" w:rsidP="0007530D">
      <w:pPr>
        <w:jc w:val="center"/>
        <w:rPr>
          <w:rFonts w:ascii="Calibri" w:hAnsi="Calibri" w:cs="Calibri"/>
          <w:sz w:val="22"/>
        </w:rPr>
      </w:pPr>
      <w:r w:rsidRPr="00151D01">
        <w:rPr>
          <w:rFonts w:ascii="Calibri" w:hAnsi="Calibri" w:cs="Calibri"/>
          <w:i/>
          <w:sz w:val="22"/>
        </w:rPr>
        <w:lastRenderedPageBreak/>
        <w:t>(miejscowość i data)</w:t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</w:r>
      <w:r w:rsidRPr="00151D01">
        <w:rPr>
          <w:rFonts w:ascii="Calibri" w:hAnsi="Calibri" w:cs="Calibri"/>
          <w:sz w:val="22"/>
        </w:rPr>
        <w:tab/>
        <w:t xml:space="preserve">            (</w:t>
      </w:r>
      <w:r w:rsidRPr="00151D01">
        <w:rPr>
          <w:rFonts w:ascii="Calibri" w:hAnsi="Calibri" w:cs="Calibri"/>
          <w:i/>
          <w:sz w:val="22"/>
        </w:rPr>
        <w:t>podpis i pieczęć wnioskodawcy)</w:t>
      </w:r>
    </w:p>
    <w:sectPr w:rsidR="0007530D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79F"/>
    <w:multiLevelType w:val="multilevel"/>
    <w:tmpl w:val="AFBC2C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□"/>
      <w:lvlJc w:val="left"/>
      <w:pPr>
        <w:tabs>
          <w:tab w:val="num" w:pos="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21E20812"/>
    <w:multiLevelType w:val="multilevel"/>
    <w:tmpl w:val="021647C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270B0562"/>
    <w:multiLevelType w:val="multilevel"/>
    <w:tmpl w:val="43325170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4BB46F78"/>
    <w:multiLevelType w:val="multilevel"/>
    <w:tmpl w:val="2D6863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">
    <w:nsid w:val="572E403D"/>
    <w:multiLevelType w:val="multilevel"/>
    <w:tmpl w:val="322E6B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□"/>
      <w:lvlJc w:val="left"/>
      <w:pPr>
        <w:tabs>
          <w:tab w:val="num" w:pos="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52"/>
    <w:rsid w:val="0007530D"/>
    <w:rsid w:val="00250F52"/>
    <w:rsid w:val="00361B99"/>
    <w:rsid w:val="003A666C"/>
    <w:rsid w:val="007303D5"/>
    <w:rsid w:val="007B6B64"/>
    <w:rsid w:val="00BA7181"/>
    <w:rsid w:val="00C830F7"/>
    <w:rsid w:val="00CE41CD"/>
    <w:rsid w:val="00D521B6"/>
    <w:rsid w:val="00E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30D"/>
    <w:pPr>
      <w:suppressAutoHyphens/>
      <w:spacing w:after="5" w:line="386" w:lineRule="auto"/>
      <w:ind w:left="293" w:right="2" w:hanging="293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30D"/>
    <w:pPr>
      <w:ind w:left="720"/>
      <w:contextualSpacing/>
    </w:pPr>
  </w:style>
  <w:style w:type="table" w:styleId="Tabela-Siatka">
    <w:name w:val="Table Grid"/>
    <w:basedOn w:val="Standardowy"/>
    <w:uiPriority w:val="39"/>
    <w:rsid w:val="0007530D"/>
    <w:pPr>
      <w:suppressAutoHyphens/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rsid w:val="00BA7181"/>
    <w:pPr>
      <w:suppressAutoHyphens w:val="0"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rsid w:val="00BA71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30D"/>
    <w:pPr>
      <w:suppressAutoHyphens/>
      <w:spacing w:after="5" w:line="386" w:lineRule="auto"/>
      <w:ind w:left="293" w:right="2" w:hanging="293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30D"/>
    <w:pPr>
      <w:ind w:left="720"/>
      <w:contextualSpacing/>
    </w:pPr>
  </w:style>
  <w:style w:type="table" w:styleId="Tabela-Siatka">
    <w:name w:val="Table Grid"/>
    <w:basedOn w:val="Standardowy"/>
    <w:uiPriority w:val="39"/>
    <w:rsid w:val="0007530D"/>
    <w:pPr>
      <w:suppressAutoHyphens/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rsid w:val="00BA7181"/>
    <w:pPr>
      <w:suppressAutoHyphens w:val="0"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rsid w:val="00BA71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Klimczak</dc:creator>
  <cp:lastModifiedBy>Aneta Klimczak</cp:lastModifiedBy>
  <cp:revision>15</cp:revision>
  <cp:lastPrinted>2023-01-27T12:03:00Z</cp:lastPrinted>
  <dcterms:created xsi:type="dcterms:W3CDTF">2023-01-19T13:47:00Z</dcterms:created>
  <dcterms:modified xsi:type="dcterms:W3CDTF">2023-02-14T13:29:00Z</dcterms:modified>
</cp:coreProperties>
</file>