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0A18" w14:textId="1DBBB4A5" w:rsidR="007A3E12" w:rsidRPr="00C119F6" w:rsidRDefault="007A3E12" w:rsidP="005D411E">
      <w:pPr>
        <w:pStyle w:val="OZNZACZNIKAwskazanienrzacznika"/>
        <w:rPr>
          <w:b w:val="0"/>
          <w:sz w:val="22"/>
          <w:szCs w:val="18"/>
        </w:rPr>
      </w:pPr>
      <w:r w:rsidRPr="00C119F6">
        <w:rPr>
          <w:b w:val="0"/>
          <w:sz w:val="22"/>
          <w:szCs w:val="18"/>
        </w:rPr>
        <w:t>Załącznik do rozporządzenia Ministra Klimatu i Środowiska</w:t>
      </w:r>
    </w:p>
    <w:p w14:paraId="1B521F0D" w14:textId="0BD098E2" w:rsidR="007A3E12" w:rsidRPr="00C119F6" w:rsidRDefault="007A3E12" w:rsidP="007A3E12">
      <w:pPr>
        <w:pStyle w:val="OZNZACZNIKAwskazanienrzacznika"/>
        <w:rPr>
          <w:b w:val="0"/>
          <w:sz w:val="22"/>
          <w:szCs w:val="18"/>
        </w:rPr>
      </w:pPr>
      <w:r w:rsidRPr="00C119F6">
        <w:rPr>
          <w:b w:val="0"/>
          <w:sz w:val="22"/>
          <w:szCs w:val="18"/>
        </w:rPr>
        <w:t xml:space="preserve"> z dnia </w:t>
      </w:r>
      <w:r w:rsidR="008A4B44" w:rsidRPr="00C119F6">
        <w:rPr>
          <w:b w:val="0"/>
          <w:sz w:val="22"/>
          <w:szCs w:val="18"/>
        </w:rPr>
        <w:t>10 listopada</w:t>
      </w:r>
      <w:r w:rsidRPr="00C119F6">
        <w:rPr>
          <w:b w:val="0"/>
          <w:sz w:val="22"/>
          <w:szCs w:val="18"/>
        </w:rPr>
        <w:t xml:space="preserve"> 2022 r. (</w:t>
      </w:r>
      <w:r w:rsidR="00303AA2" w:rsidRPr="00C119F6">
        <w:rPr>
          <w:b w:val="0"/>
          <w:sz w:val="22"/>
          <w:szCs w:val="18"/>
        </w:rPr>
        <w:t xml:space="preserve">Dz. U. </w:t>
      </w:r>
      <w:r w:rsidRPr="00C119F6">
        <w:rPr>
          <w:b w:val="0"/>
          <w:sz w:val="22"/>
          <w:szCs w:val="18"/>
        </w:rPr>
        <w:t xml:space="preserve">poz. </w:t>
      </w:r>
      <w:r w:rsidR="008A4B44" w:rsidRPr="00C119F6">
        <w:rPr>
          <w:b w:val="0"/>
          <w:sz w:val="22"/>
          <w:szCs w:val="18"/>
        </w:rPr>
        <w:t>2299</w:t>
      </w:r>
      <w:r w:rsidRPr="00C119F6">
        <w:rPr>
          <w:b w:val="0"/>
          <w:sz w:val="22"/>
          <w:szCs w:val="18"/>
        </w:rPr>
        <w:t>)</w:t>
      </w:r>
    </w:p>
    <w:p w14:paraId="387DF184" w14:textId="77777777" w:rsidR="007A3E12" w:rsidRPr="007A3E12" w:rsidRDefault="007A3E12" w:rsidP="007A3E12">
      <w:pPr>
        <w:pStyle w:val="OZNRODZAKTUtznustawalubrozporzdzenieiorganwydajcy"/>
      </w:pPr>
    </w:p>
    <w:p w14:paraId="4DCB5389" w14:textId="77777777" w:rsidR="007A3E12" w:rsidRPr="004B787A" w:rsidRDefault="007A3E12" w:rsidP="004B787A">
      <w:pPr>
        <w:jc w:val="center"/>
        <w:rPr>
          <w:i/>
          <w:iCs/>
          <w:sz w:val="32"/>
          <w:szCs w:val="24"/>
        </w:rPr>
      </w:pPr>
      <w:r w:rsidRPr="004B787A">
        <w:rPr>
          <w:i/>
          <w:iCs/>
          <w:sz w:val="32"/>
          <w:szCs w:val="24"/>
        </w:rPr>
        <w:t>WZÓR</w:t>
      </w:r>
    </w:p>
    <w:p w14:paraId="07A4B166" w14:textId="77777777" w:rsidR="00CC5760" w:rsidRDefault="00CC5760" w:rsidP="00007D67">
      <w:pPr>
        <w:spacing w:after="120"/>
        <w:jc w:val="center"/>
        <w:rPr>
          <w:rFonts w:cs="Times New Roman"/>
          <w:b/>
          <w:sz w:val="18"/>
          <w:szCs w:val="18"/>
        </w:rPr>
      </w:pPr>
    </w:p>
    <w:p w14:paraId="486D3B36" w14:textId="55C53F92" w:rsidR="00726951" w:rsidRPr="00DF303A" w:rsidRDefault="00726951" w:rsidP="00007D67">
      <w:pPr>
        <w:spacing w:after="120"/>
        <w:jc w:val="center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OŚWIADCZENIE</w:t>
      </w:r>
      <w:r w:rsidRPr="00D01AA8">
        <w:rPr>
          <w:rFonts w:cs="Times New Roman"/>
          <w:sz w:val="18"/>
          <w:szCs w:val="18"/>
        </w:rPr>
        <w:t xml:space="preserve"> </w:t>
      </w:r>
      <w:r w:rsidR="00002CC5" w:rsidRPr="006C0050">
        <w:rPr>
          <w:rFonts w:cs="Times New Roman"/>
          <w:b/>
          <w:bCs/>
          <w:sz w:val="18"/>
          <w:szCs w:val="18"/>
        </w:rPr>
        <w:t>SKŁADANE PRZEZ</w:t>
      </w:r>
      <w:r w:rsidR="00002CC5">
        <w:rPr>
          <w:rFonts w:cs="Times New Roman"/>
          <w:sz w:val="18"/>
          <w:szCs w:val="18"/>
        </w:rPr>
        <w:t xml:space="preserve"> </w:t>
      </w:r>
      <w:r w:rsidRPr="000467F8">
        <w:rPr>
          <w:rFonts w:cs="Times New Roman"/>
          <w:b/>
          <w:sz w:val="18"/>
          <w:szCs w:val="18"/>
        </w:rPr>
        <w:t>ODBIORC</w:t>
      </w:r>
      <w:r w:rsidR="000467F8" w:rsidRPr="000467F8">
        <w:rPr>
          <w:rFonts w:cs="Times New Roman"/>
          <w:b/>
          <w:sz w:val="18"/>
          <w:szCs w:val="18"/>
        </w:rPr>
        <w:t>ÓW</w:t>
      </w:r>
      <w:r w:rsidRPr="00DF303A">
        <w:rPr>
          <w:rFonts w:cs="Times New Roman"/>
          <w:b/>
          <w:sz w:val="18"/>
          <w:szCs w:val="18"/>
        </w:rPr>
        <w:t xml:space="preserve"> UPRAWNION</w:t>
      </w:r>
      <w:r w:rsidR="000467F8" w:rsidRPr="000467F8">
        <w:rPr>
          <w:rFonts w:cs="Times New Roman"/>
          <w:b/>
          <w:sz w:val="18"/>
          <w:szCs w:val="18"/>
        </w:rPr>
        <w:t>YCH</w:t>
      </w:r>
      <w:r w:rsidR="008F4999" w:rsidRPr="00DF303A">
        <w:rPr>
          <w:rFonts w:cs="Times New Roman"/>
          <w:b/>
          <w:sz w:val="18"/>
          <w:szCs w:val="18"/>
        </w:rPr>
        <w:t>,</w:t>
      </w:r>
    </w:p>
    <w:p w14:paraId="294E26C5" w14:textId="16175A6E" w:rsidR="000C576D" w:rsidRPr="002D6881" w:rsidRDefault="000C576D" w:rsidP="00007D67">
      <w:pPr>
        <w:spacing w:after="120"/>
        <w:jc w:val="center"/>
        <w:rPr>
          <w:rFonts w:cs="Times New Roman"/>
          <w:b/>
          <w:bCs/>
          <w:sz w:val="18"/>
          <w:szCs w:val="18"/>
        </w:rPr>
      </w:pPr>
      <w:r w:rsidRPr="00DF303A">
        <w:rPr>
          <w:b/>
          <w:bCs/>
          <w:sz w:val="18"/>
          <w:szCs w:val="18"/>
        </w:rPr>
        <w:t>o który</w:t>
      </w:r>
      <w:r w:rsidR="000467F8" w:rsidRPr="000467F8">
        <w:rPr>
          <w:b/>
          <w:bCs/>
          <w:sz w:val="18"/>
          <w:szCs w:val="18"/>
        </w:rPr>
        <w:t>ch</w:t>
      </w:r>
      <w:r w:rsidRPr="00DF303A">
        <w:rPr>
          <w:b/>
          <w:bCs/>
          <w:sz w:val="18"/>
          <w:szCs w:val="18"/>
        </w:rPr>
        <w:t xml:space="preserve"> mowa w art. 2 pkt 2 lit. b–e ustawy</w:t>
      </w:r>
      <w:r w:rsidRPr="002D6881">
        <w:rPr>
          <w:b/>
          <w:bCs/>
          <w:sz w:val="18"/>
          <w:szCs w:val="18"/>
        </w:rPr>
        <w:t xml:space="preserve"> z dnia 27 października 2022 r. o środkach nadzwyczajnych mających na celu ograniczenie wysokości cen energii elektrycznej oraz wsparciu niektórych odbiorców w 2023 roku</w:t>
      </w:r>
    </w:p>
    <w:p w14:paraId="21855A9D" w14:textId="0E82529F" w:rsidR="00726951" w:rsidRPr="00D01AA8" w:rsidRDefault="00726951" w:rsidP="00CF6D4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Instrukcja wypełniania</w:t>
      </w:r>
    </w:p>
    <w:p w14:paraId="13F20444" w14:textId="77777777" w:rsidR="00726951" w:rsidRPr="00D01AA8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1. </w:t>
      </w:r>
      <w:r w:rsidRPr="00D01AA8">
        <w:rPr>
          <w:rFonts w:cs="Times New Roman"/>
          <w:sz w:val="18"/>
          <w:szCs w:val="18"/>
        </w:rPr>
        <w:t>Wypełnić WIELKIMI LITERAMI.</w:t>
      </w:r>
      <w:r w:rsidRPr="00D01AA8">
        <w:rPr>
          <w:rFonts w:eastAsia="Times New Roman" w:cs="Times New Roman"/>
          <w:sz w:val="18"/>
          <w:szCs w:val="18"/>
        </w:rPr>
        <w:t xml:space="preserve">  </w:t>
      </w:r>
    </w:p>
    <w:p w14:paraId="469A6644" w14:textId="77777777" w:rsidR="00726951" w:rsidRPr="00D01AA8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>2. Pola oznaczone symbolem (*) są obowiązkowe.</w:t>
      </w:r>
    </w:p>
    <w:p w14:paraId="2C521612" w14:textId="18F4FA51" w:rsidR="00726951" w:rsidRDefault="00726951" w:rsidP="00922411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18"/>
          <w:szCs w:val="18"/>
        </w:rPr>
      </w:pPr>
      <w:r w:rsidRPr="00D01AA8">
        <w:rPr>
          <w:rFonts w:eastAsia="Times New Roman" w:cs="Times New Roman"/>
          <w:sz w:val="18"/>
          <w:szCs w:val="18"/>
        </w:rPr>
        <w:t xml:space="preserve">3. W informacji o punktach poboru energii elektrycznej (PPE) należy wpisać numer </w:t>
      </w:r>
      <w:r w:rsidR="001014E1">
        <w:rPr>
          <w:rFonts w:eastAsia="Times New Roman" w:cs="Times New Roman"/>
          <w:sz w:val="18"/>
          <w:szCs w:val="18"/>
        </w:rPr>
        <w:t>albo</w:t>
      </w:r>
      <w:r w:rsidR="001014E1" w:rsidRPr="00D01AA8">
        <w:rPr>
          <w:rFonts w:eastAsia="Times New Roman" w:cs="Times New Roman"/>
          <w:sz w:val="18"/>
          <w:szCs w:val="18"/>
        </w:rPr>
        <w:t xml:space="preserve"> </w:t>
      </w:r>
      <w:r w:rsidRPr="00D01AA8">
        <w:rPr>
          <w:rFonts w:eastAsia="Times New Roman" w:cs="Times New Roman"/>
          <w:sz w:val="18"/>
          <w:szCs w:val="18"/>
        </w:rPr>
        <w:t>numery PPE z ostatnio otrzymanej faktury.</w:t>
      </w:r>
    </w:p>
    <w:p w14:paraId="6425826F" w14:textId="7BFC48E7" w:rsidR="00726951" w:rsidRPr="00D01AA8" w:rsidRDefault="000F1D6D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1. </w:t>
      </w:r>
      <w:r w:rsidR="00726951" w:rsidRPr="00D01AA8">
        <w:rPr>
          <w:rFonts w:cs="Times New Roman"/>
          <w:b/>
          <w:sz w:val="18"/>
          <w:szCs w:val="18"/>
        </w:rPr>
        <w:t>Dane identyfikacyjne odbiorcy</w:t>
      </w:r>
      <w:r w:rsidR="00BF6318">
        <w:rPr>
          <w:rFonts w:cs="Times New Roman"/>
          <w:b/>
          <w:sz w:val="18"/>
          <w:szCs w:val="18"/>
        </w:rPr>
        <w:t xml:space="preserve"> uprawnionego</w:t>
      </w:r>
    </w:p>
    <w:tbl>
      <w:tblPr>
        <w:tblStyle w:val="Tabela-Siatka"/>
        <w:tblpPr w:leftFromText="141" w:rightFromText="141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28AEF7A0" w14:textId="77777777" w:rsidTr="003E7F5E">
        <w:trPr>
          <w:trHeight w:val="397"/>
        </w:trPr>
        <w:tc>
          <w:tcPr>
            <w:tcW w:w="7940" w:type="dxa"/>
          </w:tcPr>
          <w:p w14:paraId="0E09CA9F" w14:textId="4DCF4049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B5E8200" w14:textId="77777777" w:rsidR="00726951" w:rsidRPr="00D01AA8" w:rsidRDefault="00726951" w:rsidP="00B80B75">
      <w:pPr>
        <w:pStyle w:val="Styl9pktPogrubieniePrzed6pktPo6pkt"/>
      </w:pPr>
      <w:r w:rsidRPr="00D01AA8">
        <w:t>NAZWA*</w:t>
      </w:r>
      <w:r w:rsidRPr="00D01AA8">
        <w:tab/>
      </w:r>
    </w:p>
    <w:tbl>
      <w:tblPr>
        <w:tblStyle w:val="Tabela-Siatka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5A5298B9" w14:textId="77777777" w:rsidTr="003E7F5E">
        <w:trPr>
          <w:trHeight w:val="397"/>
        </w:trPr>
        <w:tc>
          <w:tcPr>
            <w:tcW w:w="7940" w:type="dxa"/>
          </w:tcPr>
          <w:p w14:paraId="53AE21C6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DB9CB59" w14:textId="12C16AF2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 w:rsidR="00A900CF"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 xml:space="preserve">* </w:t>
      </w:r>
    </w:p>
    <w:p w14:paraId="4BBADC83" w14:textId="77777777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after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(ULICA I NUMER BUDYNKU)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726951" w:rsidRPr="00D01AA8" w14:paraId="5984D3A5" w14:textId="77777777" w:rsidTr="003E7F5E">
        <w:trPr>
          <w:trHeight w:val="397"/>
        </w:trPr>
        <w:tc>
          <w:tcPr>
            <w:tcW w:w="7940" w:type="dxa"/>
          </w:tcPr>
          <w:p w14:paraId="5AAA7CDB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7B844F8" w14:textId="751791EE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ADRES</w:t>
      </w:r>
      <w:r w:rsidR="00A900CF">
        <w:rPr>
          <w:rFonts w:cs="Times New Roman"/>
          <w:b/>
          <w:sz w:val="18"/>
          <w:szCs w:val="18"/>
        </w:rPr>
        <w:t xml:space="preserve"> SIEDZIBY</w:t>
      </w:r>
      <w:r w:rsidRPr="00D01AA8">
        <w:rPr>
          <w:rFonts w:cs="Times New Roman"/>
          <w:b/>
          <w:sz w:val="18"/>
          <w:szCs w:val="18"/>
        </w:rPr>
        <w:t>*</w:t>
      </w:r>
    </w:p>
    <w:p w14:paraId="533ACABD" w14:textId="5BF1D265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(KOD POCZTOWY</w:t>
      </w:r>
      <w:r w:rsidR="005A3A1F">
        <w:rPr>
          <w:rFonts w:cs="Times New Roman"/>
          <w:b/>
          <w:sz w:val="18"/>
          <w:szCs w:val="18"/>
        </w:rPr>
        <w:t xml:space="preserve"> ORAZ MIEJSCOWOŚĆ</w:t>
      </w:r>
      <w:r w:rsidRPr="00D01AA8">
        <w:rPr>
          <w:rFonts w:cs="Times New Roman"/>
          <w:b/>
          <w:sz w:val="18"/>
          <w:szCs w:val="18"/>
        </w:rPr>
        <w:t>)</w:t>
      </w:r>
    </w:p>
    <w:p w14:paraId="11809D0A" w14:textId="77777777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right" w:pos="9054"/>
        </w:tabs>
        <w:rPr>
          <w:rFonts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-134"/>
        <w:tblW w:w="0" w:type="auto"/>
        <w:tblLook w:val="04A0" w:firstRow="1" w:lastRow="0" w:firstColumn="1" w:lastColumn="0" w:noHBand="0" w:noVBand="1"/>
      </w:tblPr>
      <w:tblGrid>
        <w:gridCol w:w="7940"/>
      </w:tblGrid>
      <w:tr w:rsidR="00117EB2" w:rsidRPr="00D01AA8" w14:paraId="52829CB0" w14:textId="77777777" w:rsidTr="006C0050">
        <w:trPr>
          <w:trHeight w:val="397"/>
        </w:trPr>
        <w:tc>
          <w:tcPr>
            <w:tcW w:w="7940" w:type="dxa"/>
          </w:tcPr>
          <w:p w14:paraId="437AA116" w14:textId="77777777" w:rsidR="00117EB2" w:rsidRPr="00D01AA8" w:rsidRDefault="00117EB2" w:rsidP="00117EB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058CB71" w14:textId="0A13E46D" w:rsidR="00726951" w:rsidRPr="00D01AA8" w:rsidRDefault="00726951" w:rsidP="00726951">
      <w:pPr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6915"/>
        </w:tabs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NIP</w:t>
      </w:r>
      <w:r w:rsidR="001014E1" w:rsidRPr="006C0050">
        <w:rPr>
          <w:rFonts w:cs="Times New Roman"/>
          <w:b/>
          <w:sz w:val="20"/>
        </w:rPr>
        <w:t xml:space="preserve">, </w:t>
      </w:r>
      <w:r w:rsidR="00002CC5" w:rsidRPr="00002CC5">
        <w:rPr>
          <w:rFonts w:cs="Times New Roman"/>
          <w:b/>
          <w:sz w:val="20"/>
        </w:rPr>
        <w:t xml:space="preserve">A W PRZYPADKU BRAKU NIP </w:t>
      </w:r>
      <w:r w:rsidR="001014E1" w:rsidRPr="006C0050">
        <w:rPr>
          <w:rFonts w:cs="Times New Roman"/>
          <w:b/>
          <w:sz w:val="20"/>
        </w:rPr>
        <w:t>– PESEL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184FC1" w:rsidRPr="00D01AA8" w14:paraId="4CD192B5" w14:textId="77777777" w:rsidTr="007E12C2">
        <w:trPr>
          <w:trHeight w:val="397"/>
        </w:trPr>
        <w:tc>
          <w:tcPr>
            <w:tcW w:w="7225" w:type="dxa"/>
          </w:tcPr>
          <w:p w14:paraId="57B81A30" w14:textId="77777777" w:rsidR="00184FC1" w:rsidRPr="00D01AA8" w:rsidRDefault="00184FC1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9FBC524" w14:textId="46CC833F" w:rsidR="002F0CE1" w:rsidRDefault="00184FC1" w:rsidP="00CF6D4E">
      <w:pPr>
        <w:spacing w:before="12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TELEFON LUB </w:t>
      </w:r>
      <w:r w:rsidR="00117EB2">
        <w:rPr>
          <w:rFonts w:cs="Times New Roman"/>
          <w:b/>
          <w:sz w:val="18"/>
          <w:szCs w:val="18"/>
        </w:rPr>
        <w:br/>
      </w:r>
      <w:r>
        <w:rPr>
          <w:rFonts w:cs="Times New Roman"/>
          <w:b/>
          <w:sz w:val="18"/>
          <w:szCs w:val="18"/>
        </w:rPr>
        <w:t>E-MAIL</w:t>
      </w:r>
      <w:r w:rsidR="00317E20">
        <w:rPr>
          <w:rFonts w:cs="Times New Roman"/>
          <w:b/>
          <w:sz w:val="18"/>
          <w:szCs w:val="18"/>
        </w:rPr>
        <w:t xml:space="preserve"> </w:t>
      </w:r>
      <w:r w:rsidRPr="00D01AA8">
        <w:rPr>
          <w:rFonts w:cs="Times New Roman"/>
          <w:b/>
          <w:sz w:val="18"/>
          <w:szCs w:val="18"/>
        </w:rPr>
        <w:tab/>
      </w:r>
    </w:p>
    <w:p w14:paraId="5FF31600" w14:textId="77777777" w:rsidR="00184FC1" w:rsidRDefault="00184FC1" w:rsidP="00726951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</w:p>
    <w:p w14:paraId="39815AC9" w14:textId="01D3D95A" w:rsidR="00726951" w:rsidRPr="00D01AA8" w:rsidRDefault="000F1D6D" w:rsidP="00CF6D4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2. </w:t>
      </w:r>
      <w:r w:rsidR="00726951" w:rsidRPr="00D01AA8">
        <w:rPr>
          <w:rFonts w:cs="Times New Roman"/>
          <w:b/>
          <w:sz w:val="18"/>
          <w:szCs w:val="18"/>
        </w:rPr>
        <w:t>Dane</w:t>
      </w:r>
      <w:r w:rsidR="002F0CE1">
        <w:rPr>
          <w:rFonts w:cs="Times New Roman"/>
          <w:b/>
          <w:sz w:val="18"/>
          <w:szCs w:val="18"/>
        </w:rPr>
        <w:t xml:space="preserve"> </w:t>
      </w:r>
      <w:r w:rsidR="00726951" w:rsidRPr="00D01AA8">
        <w:rPr>
          <w:rFonts w:cs="Times New Roman"/>
          <w:b/>
          <w:sz w:val="18"/>
          <w:szCs w:val="18"/>
        </w:rPr>
        <w:t xml:space="preserve">identyfikacyjne i kontaktowe odbiorcy </w:t>
      </w:r>
      <w:r w:rsidR="00BF6318">
        <w:rPr>
          <w:rFonts w:cs="Times New Roman"/>
          <w:b/>
          <w:sz w:val="18"/>
          <w:szCs w:val="18"/>
        </w:rPr>
        <w:t xml:space="preserve">uprawnionego </w:t>
      </w:r>
      <w:r w:rsidR="00726951" w:rsidRPr="00D01AA8">
        <w:rPr>
          <w:rFonts w:cs="Times New Roman"/>
          <w:b/>
          <w:sz w:val="18"/>
          <w:szCs w:val="18"/>
        </w:rPr>
        <w:t xml:space="preserve">albo osoby uprawnionej do reprezentowania </w:t>
      </w:r>
      <w:r w:rsidR="002F0CE1">
        <w:rPr>
          <w:rFonts w:cs="Times New Roman"/>
          <w:b/>
          <w:sz w:val="18"/>
          <w:szCs w:val="18"/>
        </w:rPr>
        <w:t xml:space="preserve">tego </w:t>
      </w:r>
      <w:r w:rsidR="00726951" w:rsidRPr="00D01AA8">
        <w:rPr>
          <w:rFonts w:cs="Times New Roman"/>
          <w:b/>
          <w:sz w:val="18"/>
          <w:szCs w:val="18"/>
        </w:rPr>
        <w:t xml:space="preserve">odbiorcy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726951" w:rsidRPr="00D01AA8" w14:paraId="236290B6" w14:textId="77777777" w:rsidTr="00611DF0">
        <w:trPr>
          <w:trHeight w:val="397"/>
        </w:trPr>
        <w:tc>
          <w:tcPr>
            <w:tcW w:w="7519" w:type="dxa"/>
          </w:tcPr>
          <w:p w14:paraId="3284955B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75668FE" w14:textId="77777777" w:rsidR="00726951" w:rsidRPr="00D01AA8" w:rsidRDefault="00726951" w:rsidP="00726951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726951" w:rsidRPr="00D01AA8" w14:paraId="3A90DD68" w14:textId="77777777" w:rsidTr="003E7F5E">
        <w:trPr>
          <w:trHeight w:val="397"/>
        </w:trPr>
        <w:tc>
          <w:tcPr>
            <w:tcW w:w="7543" w:type="dxa"/>
          </w:tcPr>
          <w:p w14:paraId="690687B3" w14:textId="77777777" w:rsidR="00726951" w:rsidRPr="00D01AA8" w:rsidRDefault="00726951" w:rsidP="00DB645D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28AB087" w14:textId="77777777" w:rsidR="00726951" w:rsidRPr="00D01AA8" w:rsidRDefault="00726951" w:rsidP="00726951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7DA30B66" w14:textId="77777777" w:rsidR="00726951" w:rsidRPr="00D01AA8" w:rsidRDefault="00726951" w:rsidP="00726951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NAZWISKO*  </w:t>
      </w:r>
    </w:p>
    <w:p w14:paraId="72F93885" w14:textId="76828EFD" w:rsidR="00726951" w:rsidRPr="00D01AA8" w:rsidRDefault="00726951" w:rsidP="00726951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282E" wp14:editId="28F1ABDA">
                <wp:simplePos x="0" y="0"/>
                <wp:positionH relativeFrom="column">
                  <wp:posOffset>1785620</wp:posOffset>
                </wp:positionH>
                <wp:positionV relativeFrom="paragraph">
                  <wp:posOffset>294639</wp:posOffset>
                </wp:positionV>
                <wp:extent cx="285750" cy="2952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C9E41" w14:textId="4FEA0CE2" w:rsidR="00911E05" w:rsidRDefault="00911E05" w:rsidP="00911E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282E" id="Prostokąt 1" o:spid="_x0000_s1026" style="position:absolute;margin-left:140.6pt;margin-top:23.2pt;width:22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" fillcolor="white [3201]" strokecolor="black [3213]" strokeweight="2pt">
                <v:textbox>
                  <w:txbxContent>
                    <w:p w14:paraId="4FCC9E41" w14:textId="4FEA0CE2" w:rsidR="00911E05" w:rsidRDefault="00911E05" w:rsidP="00911E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 w:rsidR="00D01AA8"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CC716D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 xml:space="preserve">li </w:t>
      </w:r>
      <w:r w:rsidR="009A2C7B" w:rsidRPr="00D01AA8">
        <w:rPr>
          <w:rFonts w:cs="Times New Roman"/>
          <w:sz w:val="18"/>
          <w:szCs w:val="18"/>
        </w:rPr>
        <w:t xml:space="preserve">to </w:t>
      </w:r>
      <w:r w:rsidRPr="00D01AA8">
        <w:rPr>
          <w:rFonts w:cs="Times New Roman"/>
          <w:sz w:val="18"/>
          <w:szCs w:val="18"/>
        </w:rPr>
        <w:t>dowód osobisty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CC716D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CC716D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 xml:space="preserve">li </w:t>
      </w:r>
      <w:r w:rsidR="009A2C7B" w:rsidRPr="00D01AA8">
        <w:rPr>
          <w:rFonts w:cs="Times New Roman"/>
          <w:sz w:val="18"/>
          <w:szCs w:val="18"/>
        </w:rPr>
        <w:t xml:space="preserve">to </w:t>
      </w:r>
      <w:r w:rsidRPr="00D01AA8">
        <w:rPr>
          <w:rFonts w:cs="Times New Roman"/>
          <w:sz w:val="18"/>
          <w:szCs w:val="18"/>
        </w:rPr>
        <w:t>paszport</w:t>
      </w:r>
      <w:r w:rsidR="00D47069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26951" w:rsidRPr="00D01AA8" w14:paraId="63650599" w14:textId="77777777" w:rsidTr="003E7F5E">
        <w:trPr>
          <w:trHeight w:val="397"/>
        </w:trPr>
        <w:tc>
          <w:tcPr>
            <w:tcW w:w="7225" w:type="dxa"/>
          </w:tcPr>
          <w:p w14:paraId="5DFA38E1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594B412" w14:textId="77777777" w:rsidR="00726951" w:rsidRPr="00D01AA8" w:rsidRDefault="00726951" w:rsidP="00726951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24CCE930" w14:textId="77777777" w:rsidR="00726951" w:rsidRPr="00D01AA8" w:rsidRDefault="00726951" w:rsidP="00726951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26951" w:rsidRPr="00D01AA8" w14:paraId="6B2C3087" w14:textId="77777777" w:rsidTr="003E7F5E">
        <w:trPr>
          <w:trHeight w:val="397"/>
        </w:trPr>
        <w:tc>
          <w:tcPr>
            <w:tcW w:w="7225" w:type="dxa"/>
          </w:tcPr>
          <w:p w14:paraId="641A9753" w14:textId="77777777" w:rsidR="00726951" w:rsidRPr="00D01AA8" w:rsidRDefault="00726951" w:rsidP="008A1237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94EA208" w14:textId="77777777" w:rsidR="00726951" w:rsidRPr="00D01AA8" w:rsidRDefault="00726951" w:rsidP="00726951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14:paraId="5622DAAB" w14:textId="27825462" w:rsidR="00862752" w:rsidRDefault="00726951" w:rsidP="005D411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  <w:r w:rsidR="003D1F04">
        <w:rPr>
          <w:rFonts w:cs="Times New Roman"/>
          <w:b/>
          <w:sz w:val="18"/>
          <w:szCs w:val="18"/>
        </w:rPr>
        <w:br/>
      </w:r>
      <w:r w:rsidRPr="00D01AA8">
        <w:rPr>
          <w:rFonts w:cs="Times New Roman"/>
          <w:b/>
          <w:sz w:val="18"/>
          <w:szCs w:val="18"/>
        </w:rPr>
        <w:t>E-MAIL</w:t>
      </w:r>
    </w:p>
    <w:p w14:paraId="7B16A89C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1257E3A4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2A7EE56F" w14:textId="77777777" w:rsidR="009D71C6" w:rsidRDefault="009D71C6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2143E351" w14:textId="50C4D727" w:rsidR="009C5665" w:rsidRPr="00D01AA8" w:rsidRDefault="00CC3C87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3. </w:t>
      </w:r>
      <w:r w:rsidR="009C5665" w:rsidRPr="00D01AA8">
        <w:rPr>
          <w:rFonts w:cs="Times New Roman"/>
          <w:b/>
          <w:sz w:val="18"/>
          <w:szCs w:val="18"/>
        </w:rPr>
        <w:t>Dane</w:t>
      </w:r>
      <w:r w:rsidR="009C5665">
        <w:rPr>
          <w:rFonts w:cs="Times New Roman"/>
          <w:b/>
          <w:sz w:val="18"/>
          <w:szCs w:val="18"/>
        </w:rPr>
        <w:t xml:space="preserve"> </w:t>
      </w:r>
      <w:r w:rsidR="009C5665" w:rsidRPr="00D01AA8">
        <w:rPr>
          <w:rFonts w:cs="Times New Roman"/>
          <w:b/>
          <w:sz w:val="18"/>
          <w:szCs w:val="18"/>
        </w:rPr>
        <w:t xml:space="preserve">identyfikacyjne i kontaktowe </w:t>
      </w:r>
      <w:r w:rsidR="007B4CFB">
        <w:rPr>
          <w:rFonts w:cs="Times New Roman"/>
          <w:b/>
          <w:sz w:val="18"/>
          <w:szCs w:val="18"/>
        </w:rPr>
        <w:t>drugiej osoby</w:t>
      </w:r>
      <w:r w:rsidR="009C5665">
        <w:rPr>
          <w:rFonts w:cs="Times New Roman"/>
          <w:b/>
          <w:sz w:val="18"/>
          <w:szCs w:val="18"/>
        </w:rPr>
        <w:t xml:space="preserve"> uprawnion</w:t>
      </w:r>
      <w:r w:rsidR="007B4CFB">
        <w:rPr>
          <w:rFonts w:cs="Times New Roman"/>
          <w:b/>
          <w:sz w:val="18"/>
          <w:szCs w:val="18"/>
        </w:rPr>
        <w:t>ej</w:t>
      </w:r>
      <w:r w:rsidR="009C5665" w:rsidRPr="00D01AA8">
        <w:rPr>
          <w:rFonts w:cs="Times New Roman"/>
          <w:b/>
          <w:sz w:val="18"/>
          <w:szCs w:val="18"/>
        </w:rPr>
        <w:t xml:space="preserve"> do reprezentowania </w:t>
      </w:r>
      <w:r w:rsidR="009C5665">
        <w:rPr>
          <w:rFonts w:cs="Times New Roman"/>
          <w:b/>
          <w:sz w:val="18"/>
          <w:szCs w:val="18"/>
        </w:rPr>
        <w:t xml:space="preserve">tego </w:t>
      </w:r>
      <w:r w:rsidR="009C5665" w:rsidRPr="00D01AA8">
        <w:rPr>
          <w:rFonts w:cs="Times New Roman"/>
          <w:b/>
          <w:sz w:val="18"/>
          <w:szCs w:val="18"/>
        </w:rPr>
        <w:t xml:space="preserve">odbiorcy </w:t>
      </w:r>
      <w:r w:rsidR="007E3D6B">
        <w:rPr>
          <w:rFonts w:cs="Times New Roman"/>
          <w:b/>
          <w:sz w:val="18"/>
          <w:szCs w:val="18"/>
        </w:rPr>
        <w:t>(wypełnić</w:t>
      </w:r>
      <w:r w:rsidR="001D454E">
        <w:rPr>
          <w:rFonts w:cs="Times New Roman"/>
          <w:b/>
          <w:sz w:val="18"/>
          <w:szCs w:val="18"/>
        </w:rPr>
        <w:t>,</w:t>
      </w:r>
      <w:r w:rsidR="007E3D6B">
        <w:rPr>
          <w:rFonts w:cs="Times New Roman"/>
          <w:b/>
          <w:sz w:val="18"/>
          <w:szCs w:val="18"/>
        </w:rPr>
        <w:t xml:space="preserve"> je</w:t>
      </w:r>
      <w:r w:rsidR="001D454E">
        <w:rPr>
          <w:rFonts w:cs="Times New Roman"/>
          <w:b/>
          <w:sz w:val="18"/>
          <w:szCs w:val="18"/>
        </w:rPr>
        <w:t>że</w:t>
      </w:r>
      <w:r w:rsidR="007E3D6B">
        <w:rPr>
          <w:rFonts w:cs="Times New Roman"/>
          <w:b/>
          <w:sz w:val="18"/>
          <w:szCs w:val="18"/>
        </w:rPr>
        <w:t>li dotyczy)</w:t>
      </w:r>
      <w:r w:rsidR="009C5665" w:rsidRPr="00D01AA8">
        <w:rPr>
          <w:rFonts w:cs="Times New Roman"/>
          <w:b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7519"/>
      </w:tblGrid>
      <w:tr w:rsidR="009C5665" w:rsidRPr="00D01AA8" w14:paraId="411637F7" w14:textId="77777777" w:rsidTr="007E12C2">
        <w:trPr>
          <w:trHeight w:val="397"/>
        </w:trPr>
        <w:tc>
          <w:tcPr>
            <w:tcW w:w="7519" w:type="dxa"/>
          </w:tcPr>
          <w:p w14:paraId="44746A13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C6DC923" w14:textId="77777777" w:rsidR="009C5665" w:rsidRPr="00D01AA8" w:rsidRDefault="009C5665" w:rsidP="009C5665">
      <w:pPr>
        <w:tabs>
          <w:tab w:val="right" w:pos="9054"/>
        </w:tabs>
        <w:spacing w:before="36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IMIĘ* </w:t>
      </w:r>
    </w:p>
    <w:tbl>
      <w:tblPr>
        <w:tblStyle w:val="Tabela-Siatka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7543"/>
      </w:tblGrid>
      <w:tr w:rsidR="009C5665" w:rsidRPr="00D01AA8" w14:paraId="633C2C07" w14:textId="77777777" w:rsidTr="007E12C2">
        <w:trPr>
          <w:trHeight w:val="397"/>
        </w:trPr>
        <w:tc>
          <w:tcPr>
            <w:tcW w:w="7543" w:type="dxa"/>
          </w:tcPr>
          <w:p w14:paraId="6ACA055A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671FCC2" w14:textId="77777777" w:rsidR="009C5665" w:rsidRPr="00D01AA8" w:rsidRDefault="009C5665" w:rsidP="009C5665">
      <w:pPr>
        <w:tabs>
          <w:tab w:val="right" w:pos="9054"/>
        </w:tabs>
        <w:spacing w:after="120"/>
        <w:rPr>
          <w:rFonts w:cs="Times New Roman"/>
          <w:b/>
          <w:sz w:val="18"/>
          <w:szCs w:val="18"/>
        </w:rPr>
      </w:pPr>
    </w:p>
    <w:p w14:paraId="2DFA6DC1" w14:textId="77777777" w:rsidR="009C5665" w:rsidRPr="00D01AA8" w:rsidRDefault="009C5665" w:rsidP="009C5665">
      <w:pPr>
        <w:tabs>
          <w:tab w:val="left" w:pos="567"/>
          <w:tab w:val="right" w:pos="9054"/>
        </w:tabs>
        <w:rPr>
          <w:rFonts w:cs="Times New Roman"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NAZWISKO*  </w:t>
      </w:r>
    </w:p>
    <w:p w14:paraId="7B513F54" w14:textId="5039F5DA" w:rsidR="009C5665" w:rsidRPr="00D01AA8" w:rsidRDefault="009C5665" w:rsidP="009C5665">
      <w:pPr>
        <w:tabs>
          <w:tab w:val="left" w:pos="1365"/>
          <w:tab w:val="left" w:pos="5400"/>
        </w:tabs>
        <w:spacing w:before="240" w:after="120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84180" wp14:editId="319662F3">
                <wp:simplePos x="0" y="0"/>
                <wp:positionH relativeFrom="column">
                  <wp:posOffset>1785620</wp:posOffset>
                </wp:positionH>
                <wp:positionV relativeFrom="paragraph">
                  <wp:posOffset>295274</wp:posOffset>
                </wp:positionV>
                <wp:extent cx="285750" cy="2952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6C028" w14:textId="5B54666B" w:rsidR="00FC5100" w:rsidRDefault="00FC5100" w:rsidP="00FC5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84180" id="Prostokąt 15" o:spid="_x0000_s1027" style="position:absolute;margin-left:140.6pt;margin-top:23.25pt;width:22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" fillcolor="white [3201]" strokecolor="black [3213]" strokeweight="2pt">
                <v:textbox>
                  <w:txbxContent>
                    <w:p w14:paraId="08D6C028" w14:textId="5B54666B" w:rsidR="00FC5100" w:rsidRDefault="00FC5100" w:rsidP="00FC51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1AA8">
        <w:rPr>
          <w:rFonts w:cs="Times New Roman"/>
          <w:b/>
          <w:sz w:val="18"/>
          <w:szCs w:val="18"/>
        </w:rPr>
        <w:t xml:space="preserve">RODZAJ DOKUMENTU TOŻSAMOŚCI*           </w:t>
      </w:r>
      <w:r>
        <w:rPr>
          <w:rFonts w:cs="Times New Roman"/>
          <w:b/>
          <w:sz w:val="18"/>
          <w:szCs w:val="18"/>
        </w:rPr>
        <w:t xml:space="preserve">            </w:t>
      </w:r>
      <w:r w:rsidRPr="00D01AA8">
        <w:rPr>
          <w:rFonts w:cs="Times New Roman"/>
          <w:sz w:val="18"/>
          <w:szCs w:val="18"/>
        </w:rPr>
        <w:t>Wpisz „1”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1D454E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dowód osobisty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albo „2”</w:t>
      </w:r>
      <w:r w:rsidR="001D454E">
        <w:rPr>
          <w:rFonts w:cs="Times New Roman"/>
          <w:sz w:val="18"/>
          <w:szCs w:val="18"/>
        </w:rPr>
        <w:t>,</w:t>
      </w:r>
      <w:r w:rsidRPr="00D01AA8">
        <w:rPr>
          <w:rFonts w:cs="Times New Roman"/>
          <w:sz w:val="18"/>
          <w:szCs w:val="18"/>
        </w:rPr>
        <w:t xml:space="preserve"> je</w:t>
      </w:r>
      <w:r w:rsidR="001D454E">
        <w:rPr>
          <w:rFonts w:cs="Times New Roman"/>
          <w:sz w:val="18"/>
          <w:szCs w:val="18"/>
        </w:rPr>
        <w:t>że</w:t>
      </w:r>
      <w:r w:rsidRPr="00D01AA8">
        <w:rPr>
          <w:rFonts w:cs="Times New Roman"/>
          <w:sz w:val="18"/>
          <w:szCs w:val="18"/>
        </w:rPr>
        <w:t>li to paszport</w:t>
      </w:r>
      <w:r w:rsidR="00D47069">
        <w:rPr>
          <w:rFonts w:cs="Times New Roman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5665" w:rsidRPr="00D01AA8" w14:paraId="0FCBB098" w14:textId="77777777" w:rsidTr="007E12C2">
        <w:trPr>
          <w:trHeight w:val="397"/>
        </w:trPr>
        <w:tc>
          <w:tcPr>
            <w:tcW w:w="7225" w:type="dxa"/>
          </w:tcPr>
          <w:p w14:paraId="76F77EE3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44280E0" w14:textId="77777777" w:rsidR="009C5665" w:rsidRPr="00D01AA8" w:rsidRDefault="009C5665" w:rsidP="009C5665">
      <w:pPr>
        <w:spacing w:before="120"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SERIA I NUMER </w:t>
      </w:r>
    </w:p>
    <w:p w14:paraId="5656DA0E" w14:textId="77777777" w:rsidR="009C5665" w:rsidRPr="00D01AA8" w:rsidRDefault="009C5665" w:rsidP="009C5665">
      <w:pP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>DOKUMENTU*</w:t>
      </w:r>
      <w:r w:rsidRPr="00D01AA8">
        <w:rPr>
          <w:rFonts w:cs="Times New Roman"/>
          <w:b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C5665" w:rsidRPr="00D01AA8" w14:paraId="37C71D19" w14:textId="77777777" w:rsidTr="007E12C2">
        <w:trPr>
          <w:trHeight w:val="397"/>
        </w:trPr>
        <w:tc>
          <w:tcPr>
            <w:tcW w:w="7225" w:type="dxa"/>
          </w:tcPr>
          <w:p w14:paraId="5CF82C44" w14:textId="77777777" w:rsidR="009C5665" w:rsidRPr="00D01AA8" w:rsidRDefault="009C5665" w:rsidP="007E12C2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right" w:pos="9054"/>
              </w:tabs>
              <w:spacing w:before="12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CB40D3D" w14:textId="77777777" w:rsidR="009C5665" w:rsidRPr="00D01AA8" w:rsidRDefault="009C5665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ab/>
      </w:r>
    </w:p>
    <w:p w14:paraId="526CD019" w14:textId="38B794D0" w:rsidR="009C5665" w:rsidRDefault="009C5665" w:rsidP="009C5665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  <w:r w:rsidRPr="00D01AA8">
        <w:rPr>
          <w:rFonts w:cs="Times New Roman"/>
          <w:b/>
          <w:sz w:val="18"/>
          <w:szCs w:val="18"/>
        </w:rPr>
        <w:t xml:space="preserve">TELEFON LUB </w:t>
      </w:r>
      <w:r w:rsidR="00E50A6A">
        <w:rPr>
          <w:rFonts w:cs="Times New Roman"/>
          <w:b/>
          <w:sz w:val="18"/>
          <w:szCs w:val="18"/>
        </w:rPr>
        <w:t xml:space="preserve">ADRES </w:t>
      </w:r>
      <w:r w:rsidRPr="00D01AA8">
        <w:rPr>
          <w:rFonts w:cs="Times New Roman"/>
          <w:b/>
          <w:sz w:val="18"/>
          <w:szCs w:val="18"/>
        </w:rPr>
        <w:t>E-MAIL</w:t>
      </w:r>
    </w:p>
    <w:p w14:paraId="062C28AA" w14:textId="77777777" w:rsidR="00381E69" w:rsidRDefault="00381E69" w:rsidP="005D411E">
      <w:pPr>
        <w:pBdr>
          <w:bottom w:val="single" w:sz="12" w:space="1" w:color="auto"/>
        </w:pBdr>
        <w:spacing w:line="240" w:lineRule="auto"/>
        <w:rPr>
          <w:rFonts w:cs="Times New Roman"/>
          <w:b/>
          <w:sz w:val="18"/>
          <w:szCs w:val="18"/>
        </w:rPr>
      </w:pPr>
    </w:p>
    <w:p w14:paraId="0CE2C939" w14:textId="5FA9D6B6" w:rsidR="004C3D89" w:rsidRDefault="00FC349A" w:rsidP="00CF6D4E">
      <w:pPr>
        <w:widowControl/>
        <w:autoSpaceDE/>
        <w:autoSpaceDN/>
        <w:adjustRightInd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br w:type="page"/>
      </w:r>
    </w:p>
    <w:p w14:paraId="4C32A3C9" w14:textId="35C1BCDA" w:rsidR="00726951" w:rsidRPr="00D01AA8" w:rsidRDefault="00CC3C87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4. </w:t>
      </w:r>
      <w:r w:rsidR="00726951" w:rsidRPr="00D01AA8">
        <w:rPr>
          <w:rFonts w:cs="Times New Roman"/>
          <w:b/>
          <w:sz w:val="18"/>
          <w:szCs w:val="18"/>
        </w:rPr>
        <w:t>Informacja o punktach poboru energii elektrycznej (PPE)*</w:t>
      </w:r>
    </w:p>
    <w:p w14:paraId="4DC2430A" w14:textId="77777777" w:rsidR="00726951" w:rsidRPr="00D01AA8" w:rsidRDefault="00726951" w:rsidP="00726951">
      <w:pPr>
        <w:pStyle w:val="PKTpunkt"/>
        <w:ind w:left="0" w:firstLine="0"/>
        <w:rPr>
          <w:b/>
          <w:sz w:val="18"/>
          <w:szCs w:val="18"/>
        </w:rPr>
      </w:pP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5189"/>
        <w:gridCol w:w="992"/>
        <w:gridCol w:w="851"/>
        <w:gridCol w:w="1275"/>
        <w:gridCol w:w="993"/>
        <w:gridCol w:w="992"/>
      </w:tblGrid>
      <w:tr w:rsidR="006D3975" w:rsidRPr="003B4030" w14:paraId="760D15D0" w14:textId="77777777" w:rsidTr="006D3975">
        <w:trPr>
          <w:trHeight w:val="11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2D8" w14:textId="77777777" w:rsidR="0051130D" w:rsidRPr="00354685" w:rsidRDefault="0051130D" w:rsidP="00354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Lp.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FE38" w14:textId="5A999552" w:rsidR="0051130D" w:rsidRPr="00354685" w:rsidRDefault="0051130D" w:rsidP="006C0050">
            <w:pPr>
              <w:pStyle w:val="Akapitzlist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NUMER PUNKTU POBORU ENERGII ELEKTRYCZNEJ (PPE)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A44" w14:textId="4263FA52" w:rsidR="0051130D" w:rsidRPr="00354685" w:rsidRDefault="003D1F04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Wskazanie kategorii odbiorcy uprawnionego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(1,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2,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3 lub 4 zgodnie z pkt 5 </w:t>
            </w:r>
            <w:r w:rsidR="001D454E">
              <w:rPr>
                <w:rFonts w:eastAsia="Times New Roman" w:cs="Times New Roman"/>
                <w:color w:val="000000"/>
                <w:sz w:val="12"/>
                <w:szCs w:val="12"/>
              </w:rPr>
              <w:t>o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świadczenia)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31CE3" w14:textId="1086F841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Data zawarcia umowy</w:t>
            </w:r>
            <w:r w:rsidR="00386EFA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1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  <w:vertAlign w:val="superscript"/>
              </w:rPr>
              <w:t>)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dla 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5252F" w14:textId="77777777" w:rsidR="002C2E69" w:rsidRDefault="002C2E69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Wielkość zużycia energii elektrycznej</w:t>
            </w:r>
          </w:p>
          <w:p w14:paraId="19D09DD0" w14:textId="793CC560" w:rsidR="0051130D" w:rsidRPr="00354685" w:rsidRDefault="002C2E69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(</w:t>
            </w:r>
            <w:r w:rsidR="006E09C0">
              <w:rPr>
                <w:rFonts w:eastAsia="Times New Roman" w:cs="Times New Roman"/>
                <w:color w:val="000000"/>
                <w:sz w:val="12"/>
                <w:szCs w:val="12"/>
              </w:rPr>
              <w:t>d</w:t>
            </w:r>
            <w:r w:rsidR="0051130D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ane służące określeniu szacunkowej części energii elektrycznej, która będzie zużywana</w:t>
            </w:r>
            <w:r w:rsidR="00392906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0C3C59">
              <w:rPr>
                <w:rFonts w:eastAsia="Times New Roman" w:cs="Times New Roman"/>
                <w:color w:val="000000"/>
                <w:sz w:val="12"/>
                <w:szCs w:val="12"/>
              </w:rPr>
              <w:t>na potrzeby wskazane w art. 5 ust 1 pkt 2 lit. a i b</w:t>
            </w:r>
            <w:r w:rsidR="00D44D67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 w:rsidR="00D44D67" w:rsidRPr="00D44D67">
              <w:rPr>
                <w:sz w:val="12"/>
                <w:szCs w:val="12"/>
              </w:rPr>
              <w:t>ustawy z dnia 27 października 2022 r. o środkach nadzwyczajnych mających na celu ograniczenie wysokości cen energii elektrycznej oraz wsparciu niektórych odbiorców w 2023 roku (Dz. U. poz. 2243), zwanej dalej „ustawą”</w:t>
            </w:r>
            <w:r w:rsidR="000C3C59" w:rsidRPr="00D44D67">
              <w:rPr>
                <w:rFonts w:eastAsia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497" w14:textId="7E4A654D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objęta ceną maksymalną (%, z dokładnością do dwóch miejsc po przecinku)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F40" w14:textId="4B32296E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Część energii elektrycznej nieobjęta ceną maksymalną (%, z dokładnością do dwóch miejsc po przecinku)</w:t>
            </w:r>
          </w:p>
        </w:tc>
      </w:tr>
      <w:tr w:rsidR="006D3975" w:rsidRPr="003B4030" w14:paraId="2EDE03C2" w14:textId="77777777" w:rsidTr="006D3975">
        <w:trPr>
          <w:trHeight w:val="26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2A77" w14:textId="77777777" w:rsidR="0051130D" w:rsidRPr="00354685" w:rsidRDefault="0051130D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11E3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3E84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8B0B" w14:textId="77777777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18A3" w14:textId="6B15D8B9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29FD" w14:textId="4113DD1F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A3A8" w14:textId="3216BAFD" w:rsidR="0051130D" w:rsidRPr="00354685" w:rsidRDefault="0051130D" w:rsidP="003B4030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b/>
                <w:color w:val="000000"/>
                <w:sz w:val="12"/>
                <w:szCs w:val="12"/>
              </w:rPr>
              <w:t>6</w:t>
            </w:r>
          </w:p>
        </w:tc>
      </w:tr>
      <w:tr w:rsidR="006D3975" w:rsidRPr="003B4030" w14:paraId="317D590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B0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6BC" w14:textId="409F5AF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2F3" w14:textId="3C70A1E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1A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19DF" w14:textId="105906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D1B" w14:textId="47FFBF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0A1" w14:textId="3973035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4FBB0D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0E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843" w14:textId="15FCE3F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600" w14:textId="21C24F4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1E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052C" w14:textId="5C3C5D9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2DE" w14:textId="36671FE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5DF" w14:textId="2D3F5F4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708CFB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208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185" w14:textId="7FA3669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1DC" w14:textId="3AA419E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18E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ED2" w14:textId="4DE7D5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084" w14:textId="4482ABC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D2C" w14:textId="6404CA9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5663840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2C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2EE" w14:textId="70C4A17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874" w14:textId="4273BE0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587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2784" w14:textId="248A72C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1BE" w14:textId="6D4E045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0E3" w14:textId="650A13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05A8A01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0F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863" w14:textId="36C8C7C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BEE" w14:textId="4FA54F2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0D9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FE82" w14:textId="62CF4E8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452" w14:textId="13DB2D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87C" w14:textId="5A5CB61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1CE082C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8A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6.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0C2" w14:textId="1CAE68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DA5" w14:textId="69DB2C3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77F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5D1C" w14:textId="71212A8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B59" w14:textId="183C3B3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DAB" w14:textId="59B92C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443E90E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BA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7.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893" w14:textId="2ED2938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780" w14:textId="5F7349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50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B59" w14:textId="610FE7D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4CB" w14:textId="64D41C0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A2F" w14:textId="384445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7101BDA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FD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8.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13D" w14:textId="0C1DD24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8BA" w14:textId="6F17C0B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6B9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6C5" w14:textId="029E2D6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398" w14:textId="7D48D4D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165" w14:textId="6E19AEF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2F89C49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41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9.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29C7" w14:textId="386BC7B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C1C" w14:textId="19D918B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E03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6BD1" w14:textId="11FCF58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76D" w14:textId="3894D8A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D05" w14:textId="41493C4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CBC4E2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3B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10.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373" w14:textId="6B93A67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C9C" w14:textId="1A65E9F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28CD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69BB" w14:textId="2F606AD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470" w14:textId="52CD6E3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DCC" w14:textId="2E090FE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013C97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74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689" w14:textId="618DE39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6FF" w14:textId="1B6203E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92E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BA05" w14:textId="3F9C846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384" w14:textId="1A3DB20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8FB" w14:textId="4BE2A37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EFB527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BA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DEE" w14:textId="6A2C47C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E3C" w14:textId="3FCA14E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DC9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1BF3" w14:textId="152DB44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6F9" w14:textId="4690AE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54E" w14:textId="3785E9E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6034285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0E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E8F" w14:textId="566416E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152" w14:textId="58D0824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394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CCC7" w14:textId="058CD60C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D6A" w14:textId="522395A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D4C" w14:textId="3A30B45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9B38210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DD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0F4" w14:textId="066FBE7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C9D" w14:textId="07EAF58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6E9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068C" w14:textId="7B2648D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4C2" w14:textId="5BD955F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F88" w14:textId="3BC4BBF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1C3210D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1F7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A00" w14:textId="40E072F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34A" w14:textId="7DA84EB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65E1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46A" w14:textId="7CBB69DE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E5B" w14:textId="3CE0B78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FF8" w14:textId="13ED38A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690F942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F0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16.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988" w14:textId="14DFE00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354" w14:textId="6BA2335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73F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960E" w14:textId="763FF4B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426" w14:textId="4898D01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035" w14:textId="2975199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B692B64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0F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17.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AC7" w14:textId="6BB3A54A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962" w14:textId="65D8FA1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BA3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1181" w14:textId="28CA4C0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A35" w14:textId="4FFE7D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CA6" w14:textId="712ECA9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8CBB757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20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18.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9D5" w14:textId="76E162E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3C6" w14:textId="3F9B1CF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804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C5C3" w14:textId="4AEAFF64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B52" w14:textId="3CB317A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EB2" w14:textId="3D9F5F66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75BE57E6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2A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19.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F9F" w14:textId="527296F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B71" w14:textId="111696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A760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48E3" w14:textId="74A404E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E70" w14:textId="2A971C10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933" w14:textId="021C5A92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469E941F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29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20.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F73" w14:textId="750BEC1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7C3" w14:textId="656D37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3D9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9E49" w14:textId="4672826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023" w14:textId="2A0465A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2B5" w14:textId="05BCD878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1DF6711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80E" w14:textId="5C8F9AA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21.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2ED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603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36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59CC" w14:textId="64563FDD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B5B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CF59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1B0B8413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85BB" w14:textId="417EB52B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22.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A3A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D00E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55F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986" w14:textId="674685C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846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85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2560ABD8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A5B3" w14:textId="5DC44AD9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23.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DF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36BC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7A7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87E4" w14:textId="5AAD3F41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F52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5293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65B52FAB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717" w14:textId="64CFED4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24.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B6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0AB5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632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9380" w14:textId="57FE626F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75DB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430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6D3975" w:rsidRPr="003B4030" w14:paraId="5E504E8C" w14:textId="77777777" w:rsidTr="006D3975">
        <w:trPr>
          <w:trHeight w:val="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16F5" w14:textId="6AEB43E3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25.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534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846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EEFF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0CFD" w14:textId="17AAAC05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0B4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DBA" w14:textId="77777777" w:rsidR="006A38D6" w:rsidRPr="00354685" w:rsidRDefault="006A38D6" w:rsidP="0035468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  <w:tr w:rsidR="00745023" w:rsidRPr="003B4030" w14:paraId="534F097B" w14:textId="77777777" w:rsidTr="006C0050">
        <w:trPr>
          <w:trHeight w:val="74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94C0" w14:textId="1B55846B" w:rsidR="005072B8" w:rsidRPr="00354685" w:rsidRDefault="005072B8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 przypadku </w:t>
            </w:r>
            <w:r w:rsidR="00871C05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liczby PPE 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większej niż </w:t>
            </w:r>
            <w:r w:rsidR="00956FF4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2</w:t>
            </w:r>
            <w:r w:rsidR="00B12A92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5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należy dodać kolejną stronę </w:t>
            </w:r>
            <w:r w:rsidR="00BE18D7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obejmującą informacje o pozostałych</w:t>
            </w:r>
            <w:r w:rsidR="00115E5A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PPE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>.</w:t>
            </w:r>
            <w:r w:rsidRPr="00354685">
              <w:rPr>
                <w:rFonts w:eastAsia="Times New Roman" w:cs="Times New Roman"/>
                <w:color w:val="000000"/>
                <w:sz w:val="12"/>
                <w:szCs w:val="12"/>
              </w:rPr>
              <w:br/>
              <w:t>Wartości procentowe objęte i nieobjęte ceną maksymalną dla jednego PPE muszą się sumować do 100%.</w:t>
            </w:r>
          </w:p>
          <w:p w14:paraId="4BA8D52D" w14:textId="3F379B81" w:rsidR="00D25FEF" w:rsidRPr="00354685" w:rsidRDefault="00B5738A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</w:rPr>
              <w:t>Wiersze</w:t>
            </w:r>
            <w:r w:rsidR="00D25FEF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2"/>
                <w:szCs w:val="12"/>
              </w:rPr>
              <w:t>i</w:t>
            </w:r>
            <w:r w:rsidR="00D25FEF" w:rsidRPr="00354685">
              <w:rPr>
                <w:rFonts w:eastAsia="Times New Roman" w:cs="Times New Roman"/>
                <w:color w:val="000000"/>
                <w:sz w:val="12"/>
                <w:szCs w:val="12"/>
              </w:rPr>
              <w:t xml:space="preserve"> kolumny określające szacowany procentowy (%) udział części energii elektrycznej objętej ceną maksymalną muszą zostać wypełnione.</w:t>
            </w:r>
          </w:p>
          <w:p w14:paraId="153A4146" w14:textId="44711C8C" w:rsidR="005072B8" w:rsidRPr="00354685" w:rsidRDefault="005072B8" w:rsidP="003B403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</w:tr>
    </w:tbl>
    <w:p w14:paraId="7CAA3599" w14:textId="77777777" w:rsidR="006A38D6" w:rsidRDefault="006A38D6" w:rsidP="00726951">
      <w:pPr>
        <w:pStyle w:val="PKTpunkt"/>
        <w:rPr>
          <w:b/>
          <w:sz w:val="18"/>
          <w:szCs w:val="18"/>
        </w:rPr>
      </w:pPr>
    </w:p>
    <w:p w14:paraId="1DDFC0C9" w14:textId="17963ED7" w:rsidR="00B54DD6" w:rsidRDefault="00B54DD6">
      <w:pPr>
        <w:pStyle w:val="Akapitzlist"/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14:paraId="286679ED" w14:textId="780B40F8" w:rsidR="008312D1" w:rsidRDefault="00F04EFE" w:rsidP="00354685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  <w:vertAlign w:val="superscript"/>
        </w:rPr>
        <w:t>1</w:t>
      </w:r>
      <w:r w:rsidR="008312D1">
        <w:rPr>
          <w:rFonts w:cs="Times New Roman"/>
          <w:bCs/>
          <w:sz w:val="18"/>
          <w:szCs w:val="18"/>
          <w:vertAlign w:val="superscript"/>
        </w:rPr>
        <w:t xml:space="preserve">) </w:t>
      </w:r>
      <w:r w:rsidR="008312D1">
        <w:rPr>
          <w:rFonts w:cs="Times New Roman"/>
          <w:bCs/>
          <w:sz w:val="18"/>
          <w:szCs w:val="18"/>
        </w:rPr>
        <w:t xml:space="preserve">Dotyczy umowy sprzedaży, o której mowa w art. 5 ust. 2 pkt 1 ustawy </w:t>
      </w:r>
      <w:r w:rsidR="00B06690">
        <w:rPr>
          <w:rFonts w:cs="Times New Roman"/>
          <w:bCs/>
          <w:sz w:val="18"/>
          <w:szCs w:val="18"/>
        </w:rPr>
        <w:t xml:space="preserve">z dnia 10 kwietnia 1997 r. </w:t>
      </w:r>
      <w:r w:rsidR="008312D1">
        <w:rPr>
          <w:rFonts w:cs="Times New Roman"/>
          <w:bCs/>
          <w:sz w:val="18"/>
          <w:szCs w:val="18"/>
        </w:rPr>
        <w:t>– Prawo energetyczne</w:t>
      </w:r>
      <w:r w:rsidR="00B06690">
        <w:rPr>
          <w:rFonts w:cs="Times New Roman"/>
          <w:bCs/>
          <w:sz w:val="18"/>
          <w:szCs w:val="18"/>
        </w:rPr>
        <w:t xml:space="preserve"> </w:t>
      </w:r>
      <w:r w:rsidR="00090D18">
        <w:rPr>
          <w:rFonts w:cs="Times New Roman"/>
          <w:bCs/>
          <w:sz w:val="18"/>
          <w:szCs w:val="18"/>
        </w:rPr>
        <w:br/>
      </w:r>
      <w:r w:rsidR="00B06690">
        <w:rPr>
          <w:rFonts w:cs="Times New Roman"/>
          <w:bCs/>
          <w:sz w:val="18"/>
          <w:szCs w:val="18"/>
        </w:rPr>
        <w:t xml:space="preserve">(Dz. U. z 2022 r. poz. 1385, </w:t>
      </w:r>
      <w:r w:rsidR="00871C05">
        <w:rPr>
          <w:rFonts w:cs="Times New Roman"/>
          <w:bCs/>
          <w:sz w:val="18"/>
          <w:szCs w:val="18"/>
        </w:rPr>
        <w:t xml:space="preserve">z </w:t>
      </w:r>
      <w:proofErr w:type="spellStart"/>
      <w:r w:rsidR="00871C05">
        <w:rPr>
          <w:rFonts w:cs="Times New Roman"/>
          <w:bCs/>
          <w:sz w:val="18"/>
          <w:szCs w:val="18"/>
        </w:rPr>
        <w:t>późn</w:t>
      </w:r>
      <w:proofErr w:type="spellEnd"/>
      <w:r w:rsidR="00871C05">
        <w:rPr>
          <w:rFonts w:cs="Times New Roman"/>
          <w:bCs/>
          <w:sz w:val="18"/>
          <w:szCs w:val="18"/>
        </w:rPr>
        <w:t>. zm.</w:t>
      </w:r>
      <w:r w:rsidR="00B06690">
        <w:rPr>
          <w:rFonts w:cs="Times New Roman"/>
          <w:bCs/>
          <w:sz w:val="18"/>
          <w:szCs w:val="18"/>
        </w:rPr>
        <w:t>)</w:t>
      </w:r>
      <w:r w:rsidR="00871C05">
        <w:rPr>
          <w:rFonts w:cs="Times New Roman"/>
          <w:bCs/>
          <w:sz w:val="18"/>
          <w:szCs w:val="18"/>
        </w:rPr>
        <w:t>,</w:t>
      </w:r>
      <w:r w:rsidR="008312D1">
        <w:rPr>
          <w:rFonts w:cs="Times New Roman"/>
          <w:bCs/>
          <w:sz w:val="18"/>
          <w:szCs w:val="18"/>
        </w:rPr>
        <w:t xml:space="preserve"> albo umowy kompleksowej, o której mowa w art. 5 ust. 3 </w:t>
      </w:r>
      <w:r w:rsidR="00B06690">
        <w:rPr>
          <w:rFonts w:cs="Times New Roman"/>
          <w:bCs/>
          <w:sz w:val="18"/>
          <w:szCs w:val="18"/>
        </w:rPr>
        <w:t xml:space="preserve">tej </w:t>
      </w:r>
      <w:r w:rsidR="008312D1">
        <w:rPr>
          <w:rFonts w:cs="Times New Roman"/>
          <w:bCs/>
          <w:sz w:val="18"/>
          <w:szCs w:val="18"/>
        </w:rPr>
        <w:t>ustawy.</w:t>
      </w:r>
    </w:p>
    <w:p w14:paraId="286ED8C1" w14:textId="77777777" w:rsidR="00F04EFE" w:rsidRPr="008312D1" w:rsidRDefault="00F04EFE" w:rsidP="00354685">
      <w:pPr>
        <w:widowControl/>
        <w:autoSpaceDE/>
        <w:autoSpaceDN/>
        <w:adjustRightInd/>
        <w:ind w:left="142" w:hanging="142"/>
        <w:jc w:val="both"/>
        <w:rPr>
          <w:rFonts w:cs="Times New Roman"/>
          <w:bCs/>
          <w:sz w:val="18"/>
          <w:szCs w:val="18"/>
        </w:rPr>
      </w:pPr>
    </w:p>
    <w:p w14:paraId="6BFEDD84" w14:textId="60B5A971" w:rsidR="00CC3C87" w:rsidRPr="00D01AA8" w:rsidRDefault="00CC3C87" w:rsidP="00CF6D4E">
      <w:pPr>
        <w:pBdr>
          <w:bottom w:val="single" w:sz="12" w:space="1" w:color="auto"/>
        </w:pBdr>
        <w:spacing w:before="24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5.</w:t>
      </w:r>
      <w:r w:rsidR="00FC349A">
        <w:rPr>
          <w:rFonts w:cs="Times New Roman"/>
          <w:b/>
          <w:sz w:val="18"/>
          <w:szCs w:val="18"/>
        </w:rPr>
        <w:t xml:space="preserve"> Oświadczenia</w:t>
      </w:r>
    </w:p>
    <w:p w14:paraId="1C4E0BDD" w14:textId="77777777" w:rsidR="00745023" w:rsidRPr="00CF6D4E" w:rsidRDefault="00745023" w:rsidP="00CF6D4E">
      <w:pPr>
        <w:widowControl/>
        <w:autoSpaceDE/>
        <w:autoSpaceDN/>
        <w:adjustRightInd/>
        <w:rPr>
          <w:rFonts w:cs="Times New Roman"/>
          <w:bCs/>
          <w:sz w:val="18"/>
          <w:szCs w:val="18"/>
        </w:rPr>
      </w:pPr>
    </w:p>
    <w:p w14:paraId="12F47BBC" w14:textId="0E87F40C" w:rsidR="00DA5694" w:rsidRDefault="00726951" w:rsidP="00CF6D4E">
      <w:pPr>
        <w:pStyle w:val="PKTpunkt"/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D01AA8">
        <w:rPr>
          <w:rFonts w:ascii="Times New Roman" w:hAnsi="Times New Roman" w:cs="Times New Roman"/>
          <w:sz w:val="18"/>
          <w:szCs w:val="18"/>
        </w:rPr>
        <w:t xml:space="preserve">Oświadczam, że wskazany wyżej odbiorca spełnienia warunki pozwalające na uznanie go za </w:t>
      </w:r>
      <w:r w:rsidRPr="006C0050">
        <w:rPr>
          <w:rFonts w:ascii="Times New Roman" w:hAnsi="Times New Roman" w:cs="Times New Roman"/>
          <w:iCs/>
          <w:sz w:val="18"/>
          <w:szCs w:val="18"/>
        </w:rPr>
        <w:t>odbiorcę uprawnionego</w:t>
      </w:r>
      <w:r w:rsidRPr="00D01AA8">
        <w:rPr>
          <w:rFonts w:ascii="Times New Roman" w:hAnsi="Times New Roman" w:cs="Times New Roman"/>
          <w:sz w:val="18"/>
          <w:szCs w:val="18"/>
        </w:rPr>
        <w:t xml:space="preserve"> </w:t>
      </w:r>
      <w:r w:rsidR="00296F08">
        <w:rPr>
          <w:rFonts w:ascii="Times New Roman" w:hAnsi="Times New Roman" w:cs="Times New Roman"/>
          <w:sz w:val="18"/>
          <w:szCs w:val="18"/>
        </w:rPr>
        <w:t>i jest</w:t>
      </w:r>
      <w:r w:rsidR="00DA5694">
        <w:rPr>
          <w:rFonts w:ascii="Times New Roman" w:hAnsi="Times New Roman" w:cs="Times New Roman"/>
          <w:sz w:val="18"/>
          <w:szCs w:val="18"/>
        </w:rPr>
        <w:t>:</w:t>
      </w:r>
      <w:r w:rsidR="006E09C0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E9210C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12B58F75" w14:textId="24855096" w:rsidR="00CB33BA" w:rsidRPr="003B6BAD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1)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40773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5CB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</w:t>
      </w:r>
      <w:proofErr w:type="spellStart"/>
      <w:r w:rsidRPr="00CF6D4E">
        <w:rPr>
          <w:rFonts w:cs="Times New Roman"/>
          <w:sz w:val="18"/>
          <w:szCs w:val="18"/>
        </w:rPr>
        <w:t>mikroprzedsiębiorcą</w:t>
      </w:r>
      <w:proofErr w:type="spellEnd"/>
      <w:r w:rsidRPr="00CF6D4E">
        <w:rPr>
          <w:rFonts w:cs="Times New Roman"/>
          <w:sz w:val="18"/>
          <w:szCs w:val="18"/>
        </w:rPr>
        <w:t>, małym przedsiębiorcą albo średnim przedsiębiorcą w rozumieniu art. 7 ust. 1 pkt 1</w:t>
      </w:r>
      <w:r w:rsidR="00871C05">
        <w:rPr>
          <w:rFonts w:cs="Times New Roman"/>
          <w:sz w:val="18"/>
          <w:szCs w:val="18"/>
        </w:rPr>
        <w:t>–</w:t>
      </w:r>
      <w:r w:rsidRPr="00CF6D4E">
        <w:rPr>
          <w:rFonts w:cs="Times New Roman"/>
          <w:sz w:val="18"/>
          <w:szCs w:val="18"/>
        </w:rPr>
        <w:t>3 ustawy z dnia 6 marca 2018 r.</w:t>
      </w:r>
      <w:r w:rsidR="00F07313">
        <w:rPr>
          <w:rFonts w:cs="Times New Roman"/>
          <w:sz w:val="18"/>
          <w:szCs w:val="18"/>
        </w:rPr>
        <w:t xml:space="preserve"> </w:t>
      </w:r>
      <w:r w:rsidRPr="00CF6D4E">
        <w:rPr>
          <w:rFonts w:cs="Times New Roman"/>
          <w:sz w:val="18"/>
          <w:szCs w:val="18"/>
        </w:rPr>
        <w:t>– Prawo przedsiębiorców</w:t>
      </w:r>
      <w:r w:rsidR="00F07313">
        <w:rPr>
          <w:rFonts w:cs="Times New Roman"/>
          <w:sz w:val="18"/>
          <w:szCs w:val="18"/>
        </w:rPr>
        <w:t xml:space="preserve"> (Dz. U. z 2021 r. poz. 162, z </w:t>
      </w:r>
      <w:proofErr w:type="spellStart"/>
      <w:r w:rsidR="00F07313">
        <w:rPr>
          <w:rFonts w:cs="Times New Roman"/>
          <w:sz w:val="18"/>
          <w:szCs w:val="18"/>
        </w:rPr>
        <w:t>późn</w:t>
      </w:r>
      <w:proofErr w:type="spellEnd"/>
      <w:r w:rsidR="00F07313">
        <w:rPr>
          <w:rFonts w:cs="Times New Roman"/>
          <w:sz w:val="18"/>
          <w:szCs w:val="18"/>
        </w:rPr>
        <w:t>. zm.)</w:t>
      </w:r>
      <w:r w:rsidRPr="00CF6D4E">
        <w:rPr>
          <w:rFonts w:cs="Times New Roman"/>
          <w:sz w:val="18"/>
          <w:szCs w:val="18"/>
        </w:rPr>
        <w:t xml:space="preserve">, </w:t>
      </w:r>
      <w:r w:rsidR="00F07313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b </w:t>
      </w:r>
      <w:r w:rsidR="003B6BAD" w:rsidRPr="003B6BAD">
        <w:rPr>
          <w:sz w:val="18"/>
          <w:szCs w:val="18"/>
        </w:rPr>
        <w:t>ustawy</w:t>
      </w:r>
      <w:r w:rsidR="00F07313">
        <w:rPr>
          <w:sz w:val="18"/>
          <w:szCs w:val="18"/>
        </w:rPr>
        <w:t>;</w:t>
      </w:r>
    </w:p>
    <w:p w14:paraId="5A4D3B91" w14:textId="4D0F61F3" w:rsidR="00CB33BA" w:rsidRPr="00CF6D4E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2)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110445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E50A6A">
        <w:rPr>
          <w:rFonts w:eastAsia="Wingdings 2" w:cs="Times New Roman"/>
          <w:sz w:val="18"/>
          <w:szCs w:val="18"/>
        </w:rPr>
        <w:t xml:space="preserve">innym </w:t>
      </w:r>
      <w:r w:rsidR="00F07313">
        <w:rPr>
          <w:rFonts w:eastAsia="Wingdings 2" w:cs="Times New Roman"/>
          <w:sz w:val="18"/>
          <w:szCs w:val="18"/>
        </w:rPr>
        <w:t xml:space="preserve">podmiotem </w:t>
      </w:r>
      <w:r w:rsidR="00E50A6A">
        <w:rPr>
          <w:rFonts w:eastAsia="Wingdings 2" w:cs="Times New Roman"/>
          <w:sz w:val="18"/>
          <w:szCs w:val="18"/>
        </w:rPr>
        <w:t xml:space="preserve">niż </w:t>
      </w:r>
      <w:r w:rsidR="00B5738A">
        <w:rPr>
          <w:rFonts w:eastAsia="Wingdings 2" w:cs="Times New Roman"/>
          <w:sz w:val="18"/>
          <w:szCs w:val="18"/>
        </w:rPr>
        <w:t xml:space="preserve">podmiot </w:t>
      </w:r>
      <w:r w:rsidR="00F07313">
        <w:rPr>
          <w:rFonts w:eastAsia="Wingdings 2" w:cs="Times New Roman"/>
          <w:sz w:val="18"/>
          <w:szCs w:val="18"/>
        </w:rPr>
        <w:t xml:space="preserve">określony </w:t>
      </w:r>
      <w:r w:rsidR="00E50A6A">
        <w:rPr>
          <w:rFonts w:eastAsia="Wingdings 2" w:cs="Times New Roman"/>
          <w:sz w:val="18"/>
          <w:szCs w:val="18"/>
        </w:rPr>
        <w:t xml:space="preserve">w pkt 1, </w:t>
      </w:r>
      <w:r w:rsidR="001B4F65">
        <w:rPr>
          <w:rFonts w:cs="Times New Roman"/>
          <w:sz w:val="18"/>
          <w:szCs w:val="18"/>
        </w:rPr>
        <w:t>będącym małym</w:t>
      </w:r>
      <w:r w:rsidRPr="00CF6D4E">
        <w:rPr>
          <w:rFonts w:cs="Times New Roman"/>
          <w:sz w:val="18"/>
          <w:szCs w:val="18"/>
        </w:rPr>
        <w:t xml:space="preserve"> albo średnim przedsiębiorstwem w rozumieniu art. 2 pkt 1 rozporządzenia Rady (UE) 2022/1854 z dnia 6 października 2022 r.</w:t>
      </w:r>
      <w:r w:rsidR="00F07313">
        <w:rPr>
          <w:rFonts w:cs="Times New Roman"/>
          <w:sz w:val="18"/>
          <w:szCs w:val="18"/>
        </w:rPr>
        <w:t xml:space="preserve"> w sprawie interwencji w sytuacji nadzwyczajnej w celu rozwiązania problemu wysokich cen energii (Dz. U. UE LI 261 z 07.10.2022, str. 1)</w:t>
      </w:r>
      <w:r w:rsidRPr="00CF6D4E">
        <w:rPr>
          <w:rFonts w:cs="Times New Roman"/>
          <w:sz w:val="18"/>
          <w:szCs w:val="18"/>
        </w:rPr>
        <w:t>, producentem rolnym będącym osobą fizyczną wpisaną do ewidencji producentów</w:t>
      </w:r>
      <w:r w:rsidR="00F07313">
        <w:rPr>
          <w:rFonts w:cs="Times New Roman"/>
          <w:sz w:val="18"/>
          <w:szCs w:val="18"/>
        </w:rPr>
        <w:t xml:space="preserve">, o której mowa w przepisach ustawy </w:t>
      </w:r>
      <w:r w:rsidRPr="00CF6D4E">
        <w:rPr>
          <w:rFonts w:cs="Times New Roman"/>
          <w:sz w:val="18"/>
          <w:szCs w:val="18"/>
        </w:rPr>
        <w:t xml:space="preserve">z dnia </w:t>
      </w:r>
      <w:r w:rsidR="00882EC0">
        <w:rPr>
          <w:rFonts w:cs="Times New Roman"/>
          <w:sz w:val="18"/>
          <w:szCs w:val="18"/>
        </w:rPr>
        <w:br/>
      </w:r>
      <w:r w:rsidRPr="00CF6D4E">
        <w:rPr>
          <w:rFonts w:cs="Times New Roman"/>
          <w:sz w:val="18"/>
          <w:szCs w:val="18"/>
        </w:rPr>
        <w:t>18 grudnia 2003 r. o krajowym systemie ewidencji producentów, ewidencji gospodarstw rolnych oraz ewidencji wniosków o przyznanie płatności</w:t>
      </w:r>
      <w:r w:rsidR="00F07313">
        <w:rPr>
          <w:rFonts w:cs="Times New Roman"/>
          <w:sz w:val="18"/>
          <w:szCs w:val="18"/>
        </w:rPr>
        <w:t xml:space="preserve"> (Dz. U. z 2022 r. poz. 2001)</w:t>
      </w:r>
      <w:r w:rsidRPr="00CF6D4E">
        <w:rPr>
          <w:rFonts w:cs="Times New Roman"/>
          <w:sz w:val="18"/>
          <w:szCs w:val="18"/>
        </w:rPr>
        <w:t xml:space="preserve">, </w:t>
      </w:r>
      <w:r w:rsidR="00F07313">
        <w:rPr>
          <w:rFonts w:cs="Times New Roman"/>
          <w:sz w:val="18"/>
          <w:szCs w:val="18"/>
        </w:rPr>
        <w:t xml:space="preserve">lub </w:t>
      </w:r>
      <w:r w:rsidRPr="00CF6D4E">
        <w:rPr>
          <w:rFonts w:cs="Times New Roman"/>
          <w:sz w:val="18"/>
          <w:szCs w:val="18"/>
        </w:rPr>
        <w:t>osobą fizyczną prowadzącą dział specjalny produkcji rolnej w rozumieniu art. 2 ust. 3 i 3a ustawy z dnia 26 lipca 1991 r. o podatku dochodowym od osób fizycznych</w:t>
      </w:r>
      <w:r w:rsidR="00F07313">
        <w:rPr>
          <w:rFonts w:cs="Times New Roman"/>
          <w:sz w:val="18"/>
          <w:szCs w:val="18"/>
        </w:rPr>
        <w:t xml:space="preserve"> (Dz. U. z 2021 r. poz. 1128, z </w:t>
      </w:r>
      <w:proofErr w:type="spellStart"/>
      <w:r w:rsidR="00F07313">
        <w:rPr>
          <w:rFonts w:cs="Times New Roman"/>
          <w:sz w:val="18"/>
          <w:szCs w:val="18"/>
        </w:rPr>
        <w:t>późn</w:t>
      </w:r>
      <w:proofErr w:type="spellEnd"/>
      <w:r w:rsidR="00F07313">
        <w:rPr>
          <w:rFonts w:cs="Times New Roman"/>
          <w:sz w:val="18"/>
          <w:szCs w:val="18"/>
        </w:rPr>
        <w:t>. zm.),</w:t>
      </w:r>
      <w:r w:rsidRPr="00CF6D4E">
        <w:rPr>
          <w:rFonts w:cs="Times New Roman"/>
          <w:sz w:val="18"/>
          <w:szCs w:val="18"/>
        </w:rPr>
        <w:t xml:space="preserve"> </w:t>
      </w:r>
      <w:r w:rsidR="00F07313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c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>stawy</w:t>
      </w:r>
      <w:r w:rsidR="009F45A4">
        <w:rPr>
          <w:rFonts w:cs="Times New Roman"/>
          <w:sz w:val="18"/>
          <w:szCs w:val="18"/>
        </w:rPr>
        <w:t>;</w:t>
      </w:r>
    </w:p>
    <w:p w14:paraId="5FF30F21" w14:textId="2FA375F9" w:rsidR="00CB33BA" w:rsidRPr="00CF6D4E" w:rsidRDefault="00CB33BA" w:rsidP="00CF6D4E">
      <w:pPr>
        <w:spacing w:line="276" w:lineRule="auto"/>
        <w:ind w:left="360"/>
        <w:jc w:val="both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3)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91929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Pr="00CF6D4E">
        <w:rPr>
          <w:rFonts w:cs="Times New Roman"/>
          <w:sz w:val="18"/>
          <w:szCs w:val="18"/>
        </w:rPr>
        <w:t xml:space="preserve"> jednostką samorządu terytorialnego lub podmiotem świadczącym na rzecz tej jednostki usługi, w tym samorządowy</w:t>
      </w:r>
      <w:r w:rsidR="009964FC">
        <w:rPr>
          <w:rFonts w:cs="Times New Roman"/>
          <w:sz w:val="18"/>
          <w:szCs w:val="18"/>
        </w:rPr>
        <w:t>m</w:t>
      </w:r>
      <w:r w:rsidRPr="00CF6D4E">
        <w:rPr>
          <w:rFonts w:cs="Times New Roman"/>
          <w:sz w:val="18"/>
          <w:szCs w:val="18"/>
        </w:rPr>
        <w:t xml:space="preserve"> zakład</w:t>
      </w:r>
      <w:r w:rsidR="009964FC">
        <w:rPr>
          <w:rFonts w:cs="Times New Roman"/>
          <w:sz w:val="18"/>
          <w:szCs w:val="18"/>
        </w:rPr>
        <w:t>em</w:t>
      </w:r>
      <w:r w:rsidRPr="00CF6D4E">
        <w:rPr>
          <w:rFonts w:cs="Times New Roman"/>
          <w:sz w:val="18"/>
          <w:szCs w:val="18"/>
        </w:rPr>
        <w:t xml:space="preserve"> budżetowy</w:t>
      </w:r>
      <w:r w:rsidR="009964FC">
        <w:rPr>
          <w:rFonts w:cs="Times New Roman"/>
          <w:sz w:val="18"/>
          <w:szCs w:val="18"/>
        </w:rPr>
        <w:t>m</w:t>
      </w:r>
      <w:r w:rsidRPr="00CF6D4E">
        <w:rPr>
          <w:rFonts w:cs="Times New Roman"/>
          <w:sz w:val="18"/>
          <w:szCs w:val="18"/>
        </w:rPr>
        <w:t>, samorządow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jednostk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budżetow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 xml:space="preserve"> </w:t>
      </w:r>
      <w:r w:rsidR="009964FC">
        <w:rPr>
          <w:rFonts w:cs="Times New Roman"/>
          <w:sz w:val="18"/>
          <w:szCs w:val="18"/>
        </w:rPr>
        <w:t>lub</w:t>
      </w:r>
      <w:r w:rsidRPr="00CF6D4E">
        <w:rPr>
          <w:rFonts w:cs="Times New Roman"/>
          <w:sz w:val="18"/>
          <w:szCs w:val="18"/>
        </w:rPr>
        <w:t xml:space="preserve"> spółk</w:t>
      </w:r>
      <w:r w:rsidR="009964FC">
        <w:rPr>
          <w:rFonts w:cs="Times New Roman"/>
          <w:sz w:val="18"/>
          <w:szCs w:val="18"/>
        </w:rPr>
        <w:t>ą</w:t>
      </w:r>
      <w:r w:rsidRPr="00CF6D4E">
        <w:rPr>
          <w:rFonts w:cs="Times New Roman"/>
          <w:sz w:val="18"/>
          <w:szCs w:val="18"/>
        </w:rPr>
        <w:t>, o któr</w:t>
      </w:r>
      <w:r w:rsidR="009964FC">
        <w:rPr>
          <w:rFonts w:cs="Times New Roman"/>
          <w:sz w:val="18"/>
          <w:szCs w:val="18"/>
        </w:rPr>
        <w:t>ej</w:t>
      </w:r>
      <w:r w:rsidRPr="00CF6D4E">
        <w:rPr>
          <w:rFonts w:cs="Times New Roman"/>
          <w:sz w:val="18"/>
          <w:szCs w:val="18"/>
        </w:rPr>
        <w:t xml:space="preserve"> mowa w art. 9 ust. 1 </w:t>
      </w:r>
      <w:r w:rsidR="009964FC">
        <w:rPr>
          <w:rFonts w:cs="Times New Roman"/>
          <w:sz w:val="18"/>
          <w:szCs w:val="18"/>
        </w:rPr>
        <w:t>lub</w:t>
      </w:r>
      <w:r w:rsidRPr="00CF6D4E">
        <w:rPr>
          <w:rFonts w:cs="Times New Roman"/>
          <w:sz w:val="18"/>
          <w:szCs w:val="18"/>
        </w:rPr>
        <w:t xml:space="preserve"> art. 14 ust. 1 ustawy z dnia 20 grudnia 1996 r. o gospodarce komunalnej</w:t>
      </w:r>
      <w:r w:rsidR="009F45A4">
        <w:rPr>
          <w:rFonts w:cs="Times New Roman"/>
          <w:sz w:val="18"/>
          <w:szCs w:val="18"/>
        </w:rPr>
        <w:t xml:space="preserve"> (Dz. U. z 2021 r. poz. 679)</w:t>
      </w:r>
      <w:r w:rsidRPr="00CF6D4E">
        <w:rPr>
          <w:rFonts w:cs="Times New Roman"/>
          <w:sz w:val="18"/>
          <w:szCs w:val="18"/>
        </w:rPr>
        <w:t xml:space="preserve">, </w:t>
      </w:r>
      <w:r w:rsidR="009F45A4">
        <w:rPr>
          <w:rFonts w:cs="Times New Roman"/>
          <w:sz w:val="18"/>
          <w:szCs w:val="18"/>
        </w:rPr>
        <w:t>o których mowa w</w:t>
      </w:r>
      <w:r w:rsidRPr="00CF6D4E">
        <w:rPr>
          <w:rFonts w:cs="Times New Roman"/>
          <w:sz w:val="18"/>
          <w:szCs w:val="18"/>
        </w:rPr>
        <w:t xml:space="preserve"> art. 2 pkt 2 lit. d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>stawy</w:t>
      </w:r>
      <w:r w:rsidR="009F45A4">
        <w:rPr>
          <w:rFonts w:cs="Times New Roman"/>
          <w:sz w:val="18"/>
          <w:szCs w:val="18"/>
        </w:rPr>
        <w:t>;</w:t>
      </w:r>
    </w:p>
    <w:p w14:paraId="0A983C95" w14:textId="74E10010" w:rsidR="00CB33BA" w:rsidRPr="00CF6D4E" w:rsidRDefault="00CB33BA" w:rsidP="00CF6D4E">
      <w:pPr>
        <w:spacing w:line="276" w:lineRule="auto"/>
        <w:ind w:left="360"/>
        <w:rPr>
          <w:rFonts w:cs="Times New Roman"/>
          <w:sz w:val="18"/>
          <w:szCs w:val="18"/>
        </w:rPr>
      </w:pPr>
      <w:r w:rsidRPr="00CF6D4E">
        <w:rPr>
          <w:rFonts w:cs="Times New Roman"/>
          <w:b/>
          <w:bCs/>
          <w:sz w:val="18"/>
          <w:szCs w:val="18"/>
        </w:rPr>
        <w:t>4</w:t>
      </w:r>
      <w:r w:rsidR="00B03B07">
        <w:rPr>
          <w:rFonts w:cs="Times New Roman"/>
          <w:sz w:val="18"/>
          <w:szCs w:val="18"/>
        </w:rPr>
        <w:t>)</w:t>
      </w:r>
      <w:sdt>
        <w:sdtPr>
          <w:rPr>
            <w:rFonts w:ascii="Wingdings 2" w:eastAsia="Wingdings 2" w:hAnsi="Wingdings 2" w:cs="Wingdings 2"/>
            <w:sz w:val="40"/>
            <w:szCs w:val="40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B89">
            <w:rPr>
              <w:rFonts w:ascii="MS Gothic" w:eastAsia="MS Gothic" w:hAnsi="MS Gothic" w:cs="Wingdings 2" w:hint="eastAsia"/>
              <w:sz w:val="40"/>
              <w:szCs w:val="40"/>
            </w:rPr>
            <w:t>☐</w:t>
          </w:r>
        </w:sdtContent>
      </w:sdt>
      <w:r w:rsidR="00E92F1B">
        <w:rPr>
          <w:rFonts w:cs="Times New Roman"/>
          <w:sz w:val="18"/>
          <w:szCs w:val="18"/>
        </w:rPr>
        <w:t>jednym z podmiotów, o których mowa w</w:t>
      </w:r>
      <w:r w:rsidRPr="00CF6D4E">
        <w:rPr>
          <w:rFonts w:cs="Times New Roman"/>
          <w:sz w:val="18"/>
          <w:szCs w:val="18"/>
        </w:rPr>
        <w:t xml:space="preserve"> art. 2 pkt 2 lit. e </w:t>
      </w:r>
      <w:r w:rsidR="00E50A6A">
        <w:rPr>
          <w:rFonts w:cs="Times New Roman"/>
          <w:sz w:val="18"/>
          <w:szCs w:val="18"/>
        </w:rPr>
        <w:t>u</w:t>
      </w:r>
      <w:r w:rsidRPr="00CF6D4E">
        <w:rPr>
          <w:rFonts w:cs="Times New Roman"/>
          <w:sz w:val="18"/>
          <w:szCs w:val="18"/>
        </w:rPr>
        <w:t xml:space="preserve">stawy. </w:t>
      </w:r>
    </w:p>
    <w:p w14:paraId="67FB9502" w14:textId="77777777" w:rsidR="005072B8" w:rsidRDefault="005072B8" w:rsidP="00D01AA8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</w:p>
    <w:p w14:paraId="51B965B6" w14:textId="4C760DC8" w:rsidR="00D01AA8" w:rsidRPr="005D1CAF" w:rsidRDefault="00726951" w:rsidP="00D01AA8">
      <w:pPr>
        <w:pStyle w:val="PKTpunkt"/>
        <w:ind w:left="0" w:firstLine="0"/>
        <w:rPr>
          <w:rFonts w:ascii="Times New Roman" w:hAnsi="Times New Roman" w:cs="Times New Roman"/>
          <w:b/>
          <w:bCs w:val="0"/>
          <w:sz w:val="18"/>
          <w:szCs w:val="18"/>
        </w:rPr>
      </w:pPr>
      <w:r w:rsidRPr="00D01AA8">
        <w:rPr>
          <w:rFonts w:ascii="Times New Roman" w:hAnsi="Times New Roman" w:cs="Times New Roman"/>
          <w:b/>
          <w:bCs w:val="0"/>
          <w:sz w:val="18"/>
          <w:szCs w:val="18"/>
        </w:rPr>
        <w:t>Jestem świadomy odpowiedzialności karnej za złożenie fałszywego oświadczenia wynikającej z art. 233 § 6 ustawy z dnia 6 czerwca 1997 r. – Kodeks karny.</w:t>
      </w:r>
    </w:p>
    <w:p w14:paraId="512F0669" w14:textId="7EA2F6E9" w:rsidR="0023377A" w:rsidRDefault="0023377A" w:rsidP="006B360C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4CE73238" w14:textId="77777777" w:rsidR="002A19D7" w:rsidRDefault="002A19D7" w:rsidP="006B360C">
      <w:pPr>
        <w:tabs>
          <w:tab w:val="left" w:pos="3675"/>
        </w:tabs>
        <w:rPr>
          <w:rFonts w:cs="Times New Roman"/>
          <w:sz w:val="18"/>
          <w:szCs w:val="18"/>
        </w:rPr>
      </w:pPr>
    </w:p>
    <w:p w14:paraId="0C61ABB9" w14:textId="659A8A41" w:rsidR="00CF5B31" w:rsidRDefault="008E0ADA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  <w:r>
        <w:rPr>
          <w:rStyle w:val="markedcontent"/>
          <w:sz w:val="25"/>
          <w:szCs w:val="25"/>
        </w:rPr>
        <w:t>..................................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 xml:space="preserve">…….................... </w:t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</w:r>
      <w:r>
        <w:rPr>
          <w:rStyle w:val="markedcontent"/>
          <w:sz w:val="25"/>
          <w:szCs w:val="25"/>
        </w:rPr>
        <w:tab/>
        <w:t>..............................................</w:t>
      </w:r>
      <w:r>
        <w:br/>
      </w:r>
      <w:r w:rsidRPr="00DF6C39">
        <w:rPr>
          <w:rStyle w:val="markedcontent"/>
          <w:sz w:val="18"/>
          <w:szCs w:val="18"/>
        </w:rPr>
        <w:t xml:space="preserve">Miejscowość </w:t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>
        <w:rPr>
          <w:rStyle w:val="markedcontent"/>
          <w:sz w:val="18"/>
          <w:szCs w:val="18"/>
        </w:rPr>
        <w:tab/>
      </w:r>
      <w:r w:rsidRPr="00DF6C39">
        <w:rPr>
          <w:rStyle w:val="markedcontent"/>
          <w:sz w:val="18"/>
          <w:szCs w:val="18"/>
        </w:rPr>
        <w:t>Data</w:t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</w:r>
      <w:r w:rsidRPr="008E0ADA">
        <w:rPr>
          <w:rFonts w:cs="Times New Roman"/>
          <w:sz w:val="18"/>
          <w:szCs w:val="18"/>
        </w:rPr>
        <w:tab/>
        <w:t>P</w:t>
      </w:r>
      <w:r w:rsidR="00726951" w:rsidRPr="008E0ADA">
        <w:rPr>
          <w:rFonts w:cs="Times New Roman"/>
          <w:sz w:val="18"/>
          <w:szCs w:val="18"/>
        </w:rPr>
        <w:t>odpis</w:t>
      </w:r>
      <w:r w:rsidR="00E9210C">
        <w:rPr>
          <w:rFonts w:cs="Times New Roman"/>
          <w:sz w:val="18"/>
          <w:szCs w:val="18"/>
        </w:rPr>
        <w:t xml:space="preserve"> </w:t>
      </w:r>
      <w:r w:rsidR="006E09C0">
        <w:rPr>
          <w:rFonts w:cs="Times New Roman"/>
          <w:sz w:val="18"/>
          <w:szCs w:val="18"/>
          <w:vertAlign w:val="superscript"/>
        </w:rPr>
        <w:t>3</w:t>
      </w:r>
      <w:r w:rsidR="00E9210C">
        <w:rPr>
          <w:rFonts w:cs="Times New Roman"/>
          <w:sz w:val="18"/>
          <w:szCs w:val="18"/>
          <w:vertAlign w:val="superscript"/>
        </w:rPr>
        <w:t>)</w:t>
      </w:r>
    </w:p>
    <w:p w14:paraId="01F50EC4" w14:textId="6588239B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32CAD916" w14:textId="2ED60BF4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64956AC0" w14:textId="14530E1C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1510BFB" w14:textId="000E33CB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3BE591C4" w14:textId="23AA63DE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AC604B4" w14:textId="25FFA284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5B0A561A" w14:textId="5DD3C33E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1FF60E3F" w14:textId="34FD15D3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6C3B02F0" w14:textId="2BFF0578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71819A11" w14:textId="72193C6F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4D306576" w14:textId="55ECBE36" w:rsidR="00EE16EF" w:rsidRDefault="00EE16EF" w:rsidP="00DF6C39">
      <w:pPr>
        <w:ind w:left="510" w:hanging="340"/>
        <w:rPr>
          <w:rFonts w:cs="Times New Roman"/>
          <w:sz w:val="18"/>
          <w:szCs w:val="18"/>
          <w:vertAlign w:val="superscript"/>
        </w:rPr>
      </w:pPr>
    </w:p>
    <w:p w14:paraId="27C78436" w14:textId="7FDFEA41" w:rsidR="00773CAF" w:rsidRDefault="00773CAF" w:rsidP="00C82D4D">
      <w:pPr>
        <w:rPr>
          <w:rFonts w:cs="Times New Roman"/>
          <w:sz w:val="18"/>
          <w:szCs w:val="18"/>
          <w:vertAlign w:val="superscript"/>
        </w:rPr>
      </w:pPr>
    </w:p>
    <w:p w14:paraId="2579DD23" w14:textId="77777777" w:rsidR="00773CAF" w:rsidRDefault="00773CAF" w:rsidP="00354685">
      <w:pPr>
        <w:rPr>
          <w:rFonts w:cs="Times New Roman"/>
          <w:sz w:val="18"/>
          <w:szCs w:val="18"/>
          <w:vertAlign w:val="superscript"/>
        </w:rPr>
      </w:pPr>
    </w:p>
    <w:p w14:paraId="1B209B35" w14:textId="431BF93E" w:rsidR="00EE16EF" w:rsidRPr="00CF6D4E" w:rsidRDefault="00B54DD6" w:rsidP="00CF6D4E">
      <w:pPr>
        <w:ind w:left="510" w:hanging="34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2</w:t>
      </w:r>
      <w:r w:rsidR="00EE16EF">
        <w:rPr>
          <w:rFonts w:cs="Times New Roman"/>
          <w:sz w:val="18"/>
          <w:szCs w:val="18"/>
          <w:vertAlign w:val="superscript"/>
        </w:rPr>
        <w:t xml:space="preserve">) </w:t>
      </w:r>
      <w:r w:rsidR="00773CAF" w:rsidRPr="00CF6D4E">
        <w:rPr>
          <w:rFonts w:cs="Times New Roman"/>
          <w:sz w:val="18"/>
          <w:szCs w:val="18"/>
        </w:rPr>
        <w:t xml:space="preserve">Należy zaznaczyć właściwe pole </w:t>
      </w:r>
      <w:r w:rsidR="00E92F1B">
        <w:rPr>
          <w:rFonts w:cs="Times New Roman"/>
          <w:sz w:val="18"/>
          <w:szCs w:val="18"/>
        </w:rPr>
        <w:t>albo</w:t>
      </w:r>
      <w:r w:rsidR="00E92F1B" w:rsidRPr="00CF6D4E">
        <w:rPr>
          <w:rFonts w:cs="Times New Roman"/>
          <w:sz w:val="18"/>
          <w:szCs w:val="18"/>
        </w:rPr>
        <w:t xml:space="preserve"> </w:t>
      </w:r>
      <w:r w:rsidR="00773CAF" w:rsidRPr="00CF6D4E">
        <w:rPr>
          <w:rFonts w:cs="Times New Roman"/>
          <w:sz w:val="18"/>
          <w:szCs w:val="18"/>
        </w:rPr>
        <w:t>pola.</w:t>
      </w:r>
    </w:p>
    <w:p w14:paraId="3EAF1C11" w14:textId="2335A5CD" w:rsidR="00EE16EF" w:rsidRPr="00773CAF" w:rsidRDefault="00B54DD6" w:rsidP="00CF6D4E">
      <w:pPr>
        <w:ind w:left="284" w:hanging="11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3</w:t>
      </w:r>
      <w:r w:rsidR="00EE16EF">
        <w:rPr>
          <w:rFonts w:cs="Times New Roman"/>
          <w:sz w:val="18"/>
          <w:szCs w:val="18"/>
          <w:vertAlign w:val="superscript"/>
        </w:rPr>
        <w:t xml:space="preserve">) </w:t>
      </w:r>
      <w:r w:rsidR="00773CAF" w:rsidRPr="00CF6D4E">
        <w:rPr>
          <w:rFonts w:cs="Times New Roman"/>
          <w:sz w:val="18"/>
          <w:szCs w:val="18"/>
        </w:rPr>
        <w:t>Oświadczenie składane w postaci elektronicznej opatruje się kwalifikowanym podpisem elektronicznym, podpisem</w:t>
      </w:r>
      <w:r w:rsidR="00B97EBA">
        <w:rPr>
          <w:rFonts w:cs="Times New Roman"/>
          <w:sz w:val="18"/>
          <w:szCs w:val="18"/>
        </w:rPr>
        <w:t xml:space="preserve"> </w:t>
      </w:r>
      <w:r w:rsidR="00773CAF" w:rsidRPr="00CF6D4E">
        <w:rPr>
          <w:rFonts w:cs="Times New Roman"/>
          <w:sz w:val="18"/>
          <w:szCs w:val="18"/>
        </w:rPr>
        <w:t>zaufanym albo podpisem osobistym i składa za pomocą środków komunikacji elektronicznej w rozumieniu art. 2 pkt 5 ustawy z dnia 18 lipca 2002 r. o świadczeniu usług drogą elektroniczną (Dz. U. z 2020 r. poz. 344).</w:t>
      </w:r>
    </w:p>
    <w:sectPr w:rsidR="00EE16EF" w:rsidRPr="00773CAF" w:rsidSect="00DA51BC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5139" w14:textId="77777777" w:rsidR="00B1528B" w:rsidRDefault="00B1528B">
      <w:r>
        <w:separator/>
      </w:r>
    </w:p>
  </w:endnote>
  <w:endnote w:type="continuationSeparator" w:id="0">
    <w:p w14:paraId="0CD131C6" w14:textId="77777777" w:rsidR="00B1528B" w:rsidRDefault="00B1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6A89" w14:textId="77777777" w:rsidR="00B1528B" w:rsidRDefault="00B1528B">
      <w:r>
        <w:separator/>
      </w:r>
    </w:p>
  </w:footnote>
  <w:footnote w:type="continuationSeparator" w:id="0">
    <w:p w14:paraId="3F60A85E" w14:textId="77777777" w:rsidR="00B1528B" w:rsidRDefault="00B1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90A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D49B9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4604871">
    <w:abstractNumId w:val="31"/>
  </w:num>
  <w:num w:numId="2" w16cid:durableId="450979191">
    <w:abstractNumId w:val="31"/>
  </w:num>
  <w:num w:numId="3" w16cid:durableId="363286409">
    <w:abstractNumId w:val="24"/>
  </w:num>
  <w:num w:numId="4" w16cid:durableId="1558052904">
    <w:abstractNumId w:val="24"/>
  </w:num>
  <w:num w:numId="5" w16cid:durableId="904803889">
    <w:abstractNumId w:val="46"/>
  </w:num>
  <w:num w:numId="6" w16cid:durableId="1951745259">
    <w:abstractNumId w:val="41"/>
  </w:num>
  <w:num w:numId="7" w16cid:durableId="32968036">
    <w:abstractNumId w:val="46"/>
  </w:num>
  <w:num w:numId="8" w16cid:durableId="753624882">
    <w:abstractNumId w:val="41"/>
  </w:num>
  <w:num w:numId="9" w16cid:durableId="115638147">
    <w:abstractNumId w:val="46"/>
  </w:num>
  <w:num w:numId="10" w16cid:durableId="1334839176">
    <w:abstractNumId w:val="41"/>
  </w:num>
  <w:num w:numId="11" w16cid:durableId="558712809">
    <w:abstractNumId w:val="17"/>
  </w:num>
  <w:num w:numId="12" w16cid:durableId="1390110955">
    <w:abstractNumId w:val="10"/>
  </w:num>
  <w:num w:numId="13" w16cid:durableId="1853035393">
    <w:abstractNumId w:val="20"/>
  </w:num>
  <w:num w:numId="14" w16cid:durableId="283120516">
    <w:abstractNumId w:val="34"/>
  </w:num>
  <w:num w:numId="15" w16cid:durableId="738748500">
    <w:abstractNumId w:val="17"/>
  </w:num>
  <w:num w:numId="16" w16cid:durableId="1167020001">
    <w:abstractNumId w:val="22"/>
  </w:num>
  <w:num w:numId="17" w16cid:durableId="2133015332">
    <w:abstractNumId w:val="8"/>
  </w:num>
  <w:num w:numId="18" w16cid:durableId="297952256">
    <w:abstractNumId w:val="3"/>
  </w:num>
  <w:num w:numId="19" w16cid:durableId="413817504">
    <w:abstractNumId w:val="2"/>
  </w:num>
  <w:num w:numId="20" w16cid:durableId="865369798">
    <w:abstractNumId w:val="1"/>
  </w:num>
  <w:num w:numId="21" w16cid:durableId="47799408">
    <w:abstractNumId w:val="0"/>
  </w:num>
  <w:num w:numId="22" w16cid:durableId="489906934">
    <w:abstractNumId w:val="9"/>
  </w:num>
  <w:num w:numId="23" w16cid:durableId="1479149594">
    <w:abstractNumId w:val="7"/>
  </w:num>
  <w:num w:numId="24" w16cid:durableId="1235093025">
    <w:abstractNumId w:val="6"/>
  </w:num>
  <w:num w:numId="25" w16cid:durableId="394662427">
    <w:abstractNumId w:val="5"/>
  </w:num>
  <w:num w:numId="26" w16cid:durableId="1557857948">
    <w:abstractNumId w:val="4"/>
  </w:num>
  <w:num w:numId="27" w16cid:durableId="1406684645">
    <w:abstractNumId w:val="44"/>
  </w:num>
  <w:num w:numId="28" w16cid:durableId="1773740170">
    <w:abstractNumId w:val="33"/>
  </w:num>
  <w:num w:numId="29" w16cid:durableId="505705851">
    <w:abstractNumId w:val="47"/>
  </w:num>
  <w:num w:numId="30" w16cid:durableId="913248418">
    <w:abstractNumId w:val="42"/>
  </w:num>
  <w:num w:numId="31" w16cid:durableId="395586458">
    <w:abstractNumId w:val="25"/>
  </w:num>
  <w:num w:numId="32" w16cid:durableId="378014274">
    <w:abstractNumId w:val="11"/>
  </w:num>
  <w:num w:numId="33" w16cid:durableId="817765400">
    <w:abstractNumId w:val="39"/>
  </w:num>
  <w:num w:numId="34" w16cid:durableId="2099788203">
    <w:abstractNumId w:val="27"/>
  </w:num>
  <w:num w:numId="35" w16cid:durableId="1545866250">
    <w:abstractNumId w:val="23"/>
  </w:num>
  <w:num w:numId="36" w16cid:durableId="1384670828">
    <w:abstractNumId w:val="30"/>
  </w:num>
  <w:num w:numId="37" w16cid:durableId="2102990660">
    <w:abstractNumId w:val="35"/>
  </w:num>
  <w:num w:numId="38" w16cid:durableId="571235704">
    <w:abstractNumId w:val="32"/>
  </w:num>
  <w:num w:numId="39" w16cid:durableId="556208332">
    <w:abstractNumId w:val="16"/>
  </w:num>
  <w:num w:numId="40" w16cid:durableId="379136770">
    <w:abstractNumId w:val="38"/>
  </w:num>
  <w:num w:numId="41" w16cid:durableId="1234856743">
    <w:abstractNumId w:val="37"/>
  </w:num>
  <w:num w:numId="42" w16cid:durableId="710886218">
    <w:abstractNumId w:val="29"/>
  </w:num>
  <w:num w:numId="43" w16cid:durableId="1872958919">
    <w:abstractNumId w:val="45"/>
  </w:num>
  <w:num w:numId="44" w16cid:durableId="1679116528">
    <w:abstractNumId w:val="15"/>
  </w:num>
  <w:num w:numId="45" w16cid:durableId="1023441174">
    <w:abstractNumId w:val="19"/>
  </w:num>
  <w:num w:numId="46" w16cid:durableId="2107730493">
    <w:abstractNumId w:val="18"/>
  </w:num>
  <w:num w:numId="47" w16cid:durableId="1709452708">
    <w:abstractNumId w:val="12"/>
  </w:num>
  <w:num w:numId="48" w16cid:durableId="1371998798">
    <w:abstractNumId w:val="21"/>
  </w:num>
  <w:num w:numId="49" w16cid:durableId="518355922">
    <w:abstractNumId w:val="36"/>
  </w:num>
  <w:num w:numId="50" w16cid:durableId="462118738">
    <w:abstractNumId w:val="28"/>
  </w:num>
  <w:num w:numId="51" w16cid:durableId="1655337050">
    <w:abstractNumId w:val="40"/>
  </w:num>
  <w:num w:numId="52" w16cid:durableId="1019888604">
    <w:abstractNumId w:val="14"/>
  </w:num>
  <w:num w:numId="53" w16cid:durableId="1046684218">
    <w:abstractNumId w:val="26"/>
  </w:num>
  <w:num w:numId="54" w16cid:durableId="610405161">
    <w:abstractNumId w:val="13"/>
  </w:num>
  <w:num w:numId="55" w16cid:durableId="1692761032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36CD"/>
    <w:rsid w:val="0007533B"/>
    <w:rsid w:val="0007545D"/>
    <w:rsid w:val="000760BF"/>
    <w:rsid w:val="0007613E"/>
    <w:rsid w:val="00076BFC"/>
    <w:rsid w:val="00081452"/>
    <w:rsid w:val="000814A7"/>
    <w:rsid w:val="0008557B"/>
    <w:rsid w:val="00085CE7"/>
    <w:rsid w:val="000906EE"/>
    <w:rsid w:val="00090D18"/>
    <w:rsid w:val="00091BA2"/>
    <w:rsid w:val="000944EF"/>
    <w:rsid w:val="0009732D"/>
    <w:rsid w:val="000973F0"/>
    <w:rsid w:val="0009740D"/>
    <w:rsid w:val="0009771C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493E"/>
    <w:rsid w:val="00115B72"/>
    <w:rsid w:val="00115E5A"/>
    <w:rsid w:val="00117EB2"/>
    <w:rsid w:val="001209EC"/>
    <w:rsid w:val="00120A9E"/>
    <w:rsid w:val="00125A9C"/>
    <w:rsid w:val="001270A2"/>
    <w:rsid w:val="00131237"/>
    <w:rsid w:val="001329AC"/>
    <w:rsid w:val="00134CA0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53CD"/>
    <w:rsid w:val="001D55A3"/>
    <w:rsid w:val="001D5AF5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70841"/>
    <w:rsid w:val="00270D05"/>
    <w:rsid w:val="00271013"/>
    <w:rsid w:val="00272E00"/>
    <w:rsid w:val="0027395D"/>
    <w:rsid w:val="00273FE4"/>
    <w:rsid w:val="002765B4"/>
    <w:rsid w:val="00276A94"/>
    <w:rsid w:val="0029405D"/>
    <w:rsid w:val="00294FA6"/>
    <w:rsid w:val="00295A6F"/>
    <w:rsid w:val="00296F08"/>
    <w:rsid w:val="002A19D7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4F62"/>
    <w:rsid w:val="004A2001"/>
    <w:rsid w:val="004A2C8D"/>
    <w:rsid w:val="004A3590"/>
    <w:rsid w:val="004A6200"/>
    <w:rsid w:val="004B00A7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7C59"/>
    <w:rsid w:val="004C7EE7"/>
    <w:rsid w:val="004D2DEE"/>
    <w:rsid w:val="004D2E1F"/>
    <w:rsid w:val="004D7FD9"/>
    <w:rsid w:val="004E1324"/>
    <w:rsid w:val="004E19A5"/>
    <w:rsid w:val="004E37E5"/>
    <w:rsid w:val="004E3FDB"/>
    <w:rsid w:val="004F05C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E76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C4D"/>
    <w:rsid w:val="00607A93"/>
    <w:rsid w:val="00610C08"/>
    <w:rsid w:val="00611DF0"/>
    <w:rsid w:val="00611F74"/>
    <w:rsid w:val="00615772"/>
    <w:rsid w:val="00621256"/>
    <w:rsid w:val="00621FCC"/>
    <w:rsid w:val="00622030"/>
    <w:rsid w:val="00622E4B"/>
    <w:rsid w:val="00624128"/>
    <w:rsid w:val="00625771"/>
    <w:rsid w:val="00631B75"/>
    <w:rsid w:val="006333DA"/>
    <w:rsid w:val="00635134"/>
    <w:rsid w:val="006356E2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8AF"/>
    <w:rsid w:val="006701EF"/>
    <w:rsid w:val="00672E42"/>
    <w:rsid w:val="006731B1"/>
    <w:rsid w:val="00673BA5"/>
    <w:rsid w:val="00674D29"/>
    <w:rsid w:val="00680058"/>
    <w:rsid w:val="00680AB0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35D5"/>
    <w:rsid w:val="006A38D6"/>
    <w:rsid w:val="006A6626"/>
    <w:rsid w:val="006A748A"/>
    <w:rsid w:val="006B360C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BA"/>
    <w:rsid w:val="00770C84"/>
    <w:rsid w:val="00770F6B"/>
    <w:rsid w:val="00771883"/>
    <w:rsid w:val="00773CAF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A1F2F"/>
    <w:rsid w:val="007A2A5C"/>
    <w:rsid w:val="007A2ADD"/>
    <w:rsid w:val="007A3E12"/>
    <w:rsid w:val="007A5150"/>
    <w:rsid w:val="007A5373"/>
    <w:rsid w:val="007A789F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4C3"/>
    <w:rsid w:val="00800B7B"/>
    <w:rsid w:val="00802949"/>
    <w:rsid w:val="0080301E"/>
    <w:rsid w:val="0080365F"/>
    <w:rsid w:val="00803722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7820"/>
    <w:rsid w:val="008312D1"/>
    <w:rsid w:val="00831B8B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6272"/>
    <w:rsid w:val="008563FF"/>
    <w:rsid w:val="00857DB5"/>
    <w:rsid w:val="0086018B"/>
    <w:rsid w:val="008611DD"/>
    <w:rsid w:val="008620DE"/>
    <w:rsid w:val="00862752"/>
    <w:rsid w:val="00866867"/>
    <w:rsid w:val="00871C05"/>
    <w:rsid w:val="00872257"/>
    <w:rsid w:val="008753E6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B6"/>
    <w:rsid w:val="008E0ADA"/>
    <w:rsid w:val="008E171D"/>
    <w:rsid w:val="008E2785"/>
    <w:rsid w:val="008E78A3"/>
    <w:rsid w:val="008F0654"/>
    <w:rsid w:val="008F06CB"/>
    <w:rsid w:val="008F2E83"/>
    <w:rsid w:val="008F365F"/>
    <w:rsid w:val="008F4999"/>
    <w:rsid w:val="008F5459"/>
    <w:rsid w:val="008F612A"/>
    <w:rsid w:val="0090089D"/>
    <w:rsid w:val="0090293D"/>
    <w:rsid w:val="009034DE"/>
    <w:rsid w:val="00905396"/>
    <w:rsid w:val="0090605D"/>
    <w:rsid w:val="00906419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A00BD4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685E"/>
    <w:rsid w:val="00A505C1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3B53"/>
    <w:rsid w:val="00A65B41"/>
    <w:rsid w:val="00A65E00"/>
    <w:rsid w:val="00A66A78"/>
    <w:rsid w:val="00A73BF4"/>
    <w:rsid w:val="00A7436E"/>
    <w:rsid w:val="00A74E96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BF2"/>
    <w:rsid w:val="00AD4E90"/>
    <w:rsid w:val="00AD5422"/>
    <w:rsid w:val="00AD7AAD"/>
    <w:rsid w:val="00AE4179"/>
    <w:rsid w:val="00AE4425"/>
    <w:rsid w:val="00AE4FBE"/>
    <w:rsid w:val="00AE650F"/>
    <w:rsid w:val="00AE6555"/>
    <w:rsid w:val="00AE7D16"/>
    <w:rsid w:val="00AF0905"/>
    <w:rsid w:val="00AF0D09"/>
    <w:rsid w:val="00AF4CAA"/>
    <w:rsid w:val="00AF571A"/>
    <w:rsid w:val="00AF60A0"/>
    <w:rsid w:val="00AF67FC"/>
    <w:rsid w:val="00AF7DF5"/>
    <w:rsid w:val="00B006E5"/>
    <w:rsid w:val="00B024C2"/>
    <w:rsid w:val="00B03B07"/>
    <w:rsid w:val="00B06690"/>
    <w:rsid w:val="00B07700"/>
    <w:rsid w:val="00B12A92"/>
    <w:rsid w:val="00B13921"/>
    <w:rsid w:val="00B1528B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71CC"/>
    <w:rsid w:val="00B41CD9"/>
    <w:rsid w:val="00B427E6"/>
    <w:rsid w:val="00B428A6"/>
    <w:rsid w:val="00B43E1F"/>
    <w:rsid w:val="00B45FBC"/>
    <w:rsid w:val="00B47A9E"/>
    <w:rsid w:val="00B51A7D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C7D"/>
    <w:rsid w:val="00BC4BC6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4763"/>
    <w:rsid w:val="00C16141"/>
    <w:rsid w:val="00C2363F"/>
    <w:rsid w:val="00C236C8"/>
    <w:rsid w:val="00C23B1F"/>
    <w:rsid w:val="00C260B1"/>
    <w:rsid w:val="00C26E56"/>
    <w:rsid w:val="00C31406"/>
    <w:rsid w:val="00C32E96"/>
    <w:rsid w:val="00C332A3"/>
    <w:rsid w:val="00C37194"/>
    <w:rsid w:val="00C40637"/>
    <w:rsid w:val="00C40F6C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48AF"/>
    <w:rsid w:val="00C96CE8"/>
    <w:rsid w:val="00CB006F"/>
    <w:rsid w:val="00CB18D0"/>
    <w:rsid w:val="00CB1C8A"/>
    <w:rsid w:val="00CB24F5"/>
    <w:rsid w:val="00CB2663"/>
    <w:rsid w:val="00CB33BA"/>
    <w:rsid w:val="00CB3BBE"/>
    <w:rsid w:val="00CB59E9"/>
    <w:rsid w:val="00CC0D6A"/>
    <w:rsid w:val="00CC3831"/>
    <w:rsid w:val="00CC3C87"/>
    <w:rsid w:val="00CC3E3D"/>
    <w:rsid w:val="00CC4E36"/>
    <w:rsid w:val="00CC519B"/>
    <w:rsid w:val="00CC5760"/>
    <w:rsid w:val="00CC5BC5"/>
    <w:rsid w:val="00CC69D3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464E"/>
    <w:rsid w:val="00D04A96"/>
    <w:rsid w:val="00D07A7B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B85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7B53"/>
    <w:rsid w:val="00E60606"/>
    <w:rsid w:val="00E60C66"/>
    <w:rsid w:val="00E610BB"/>
    <w:rsid w:val="00E6164D"/>
    <w:rsid w:val="00E618C9"/>
    <w:rsid w:val="00E62774"/>
    <w:rsid w:val="00E6307C"/>
    <w:rsid w:val="00E636FA"/>
    <w:rsid w:val="00E64A9E"/>
    <w:rsid w:val="00E66C50"/>
    <w:rsid w:val="00E679D3"/>
    <w:rsid w:val="00E71080"/>
    <w:rsid w:val="00E71208"/>
    <w:rsid w:val="00E71444"/>
    <w:rsid w:val="00E71C91"/>
    <w:rsid w:val="00E720A1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3486"/>
    <w:rsid w:val="00EF47AF"/>
    <w:rsid w:val="00EF53B6"/>
    <w:rsid w:val="00F00B73"/>
    <w:rsid w:val="00F02827"/>
    <w:rsid w:val="00F04EFE"/>
    <w:rsid w:val="00F05864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488C"/>
    <w:rsid w:val="00F2668F"/>
    <w:rsid w:val="00F2742F"/>
    <w:rsid w:val="00F2753B"/>
    <w:rsid w:val="00F33F8B"/>
    <w:rsid w:val="00F340B2"/>
    <w:rsid w:val="00F43390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C4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5E247A-29E8-493A-B480-D1BF3B09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2022-11-27T18:25:00Z</dcterms:created>
  <dcterms:modified xsi:type="dcterms:W3CDTF">2022-11-27T18:25:00Z</dcterms:modified>
  <cp:category/>
</cp:coreProperties>
</file>