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A1" w:rsidRDefault="008C18A1" w:rsidP="008C18A1">
      <w:pPr>
        <w:pStyle w:val="Standard"/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</w:t>
      </w:r>
    </w:p>
    <w:p w:rsidR="006E0A58" w:rsidRDefault="006E0A58" w:rsidP="008C18A1">
      <w:pPr>
        <w:pStyle w:val="Standard"/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spełnianiu wymogu dobrej reputacji</w:t>
      </w:r>
    </w:p>
    <w:p w:rsidR="00A10777" w:rsidRDefault="00A10777" w:rsidP="008C18A1">
      <w:pPr>
        <w:pStyle w:val="Standard"/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8C18A1" w:rsidRDefault="008C18A1" w:rsidP="008C18A1">
      <w:pPr>
        <w:pStyle w:val="Standard"/>
        <w:tabs>
          <w:tab w:val="right" w:leader="dot" w:pos="9615"/>
        </w:tabs>
        <w:snapToGrid w:val="0"/>
        <w:spacing w:before="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podpisany(-a) </w:t>
      </w:r>
      <w:r>
        <w:rPr>
          <w:rFonts w:ascii="Arial" w:hAnsi="Arial" w:cs="Arial"/>
        </w:rPr>
        <w:tab/>
      </w:r>
    </w:p>
    <w:p w:rsidR="008C18A1" w:rsidRDefault="008C18A1" w:rsidP="008C18A1">
      <w:pPr>
        <w:pStyle w:val="Standard"/>
        <w:tabs>
          <w:tab w:val="right" w:leader="dot" w:pos="11655"/>
        </w:tabs>
        <w:snapToGrid w:val="0"/>
        <w:spacing w:line="360" w:lineRule="auto"/>
        <w:ind w:left="20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:rsidR="008C18A1" w:rsidRDefault="008C18A1" w:rsidP="008C18A1">
      <w:pPr>
        <w:pStyle w:val="Standard"/>
        <w:tabs>
          <w:tab w:val="right" w:leader="dot" w:pos="8370"/>
        </w:tabs>
        <w:snapToGrid w:val="0"/>
        <w:spacing w:before="119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nazwisko rodowe </w:t>
      </w:r>
      <w:r>
        <w:rPr>
          <w:rFonts w:ascii="Arial" w:hAnsi="Arial" w:cs="Arial"/>
        </w:rPr>
        <w:tab/>
      </w:r>
    </w:p>
    <w:p w:rsidR="008C18A1" w:rsidRDefault="008C18A1" w:rsidP="008C18A1">
      <w:pPr>
        <w:pStyle w:val="Standard"/>
        <w:tabs>
          <w:tab w:val="right" w:leader="dot" w:pos="9615"/>
        </w:tabs>
        <w:snapToGrid w:val="0"/>
        <w:spacing w:before="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zamieszkały(-a) </w:t>
      </w:r>
      <w:r>
        <w:rPr>
          <w:rFonts w:ascii="Arial" w:hAnsi="Arial" w:cs="Arial"/>
        </w:rPr>
        <w:tab/>
      </w:r>
    </w:p>
    <w:p w:rsidR="008C18A1" w:rsidRDefault="008C18A1" w:rsidP="008C18A1">
      <w:pPr>
        <w:pStyle w:val="Standard"/>
        <w:tabs>
          <w:tab w:val="right" w:leader="dot" w:pos="11190"/>
        </w:tabs>
        <w:snapToGrid w:val="0"/>
        <w:spacing w:line="360" w:lineRule="auto"/>
        <w:ind w:left="157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zamieszkania)</w:t>
      </w:r>
    </w:p>
    <w:p w:rsidR="008C18A1" w:rsidRDefault="008C18A1" w:rsidP="008C18A1">
      <w:pPr>
        <w:pStyle w:val="Standard"/>
        <w:tabs>
          <w:tab w:val="left" w:leader="dot" w:pos="4740"/>
          <w:tab w:val="right" w:leader="dot" w:pos="9615"/>
        </w:tabs>
        <w:snapToGrid w:val="0"/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ojca: </w:t>
      </w:r>
      <w:r>
        <w:rPr>
          <w:rFonts w:ascii="Arial" w:hAnsi="Arial" w:cs="Arial"/>
        </w:rPr>
        <w:tab/>
        <w:t xml:space="preserve"> Imię matki: </w:t>
      </w:r>
      <w:r>
        <w:rPr>
          <w:rFonts w:ascii="Arial" w:hAnsi="Arial" w:cs="Arial"/>
        </w:rPr>
        <w:tab/>
      </w:r>
    </w:p>
    <w:tbl>
      <w:tblPr>
        <w:tblW w:w="6103" w:type="dxa"/>
        <w:tblInd w:w="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30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8C18A1" w:rsidTr="00052154">
        <w:trPr>
          <w:trHeight w:hRule="exact" w:val="480"/>
        </w:trPr>
        <w:tc>
          <w:tcPr>
            <w:tcW w:w="12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18A1" w:rsidRDefault="008C18A1" w:rsidP="00052154">
            <w:pPr>
              <w:pStyle w:val="Heading2"/>
              <w:snapToGrid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PESEL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8A1" w:rsidRDefault="008C18A1" w:rsidP="0005215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8A1" w:rsidRDefault="008C18A1" w:rsidP="0005215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8A1" w:rsidRDefault="008C18A1" w:rsidP="0005215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8A1" w:rsidRDefault="008C18A1" w:rsidP="0005215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8A1" w:rsidRDefault="008C18A1" w:rsidP="0005215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8A1" w:rsidRDefault="008C18A1" w:rsidP="0005215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8A1" w:rsidRDefault="008C18A1" w:rsidP="0005215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8A1" w:rsidRDefault="008C18A1" w:rsidP="0005215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8A1" w:rsidRDefault="008C18A1" w:rsidP="0005215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8A1" w:rsidRDefault="008C18A1" w:rsidP="0005215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8A1" w:rsidRDefault="008C18A1" w:rsidP="0005215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</w:tbl>
    <w:p w:rsidR="008C18A1" w:rsidRDefault="008C18A1" w:rsidP="008C18A1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C18A1" w:rsidRDefault="008C18A1" w:rsidP="008C18A1">
      <w:pPr>
        <w:pStyle w:val="Standard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C18A1" w:rsidRDefault="008C18A1" w:rsidP="008C18A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zostałem skazany prawomocnym wyrokiem za przestępstwa karne skarbowe lub przestępstwa umyślne: przeciwko bezpieczeństwu </w:t>
      </w:r>
      <w:r w:rsidR="002E527D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w komunikacji, mieniu, obrotowi gospodarczemu, wiarygodności dokumentów, środowisku lub warunkom pracy i płacy albo innym </w:t>
      </w:r>
      <w:r w:rsidR="006E0A58">
        <w:rPr>
          <w:rFonts w:ascii="Arial" w:hAnsi="Arial" w:cs="Arial"/>
        </w:rPr>
        <w:t>mającym związek</w:t>
      </w:r>
      <w:r>
        <w:rPr>
          <w:rFonts w:ascii="Arial" w:hAnsi="Arial" w:cs="Arial"/>
        </w:rPr>
        <w:t xml:space="preserve"> </w:t>
      </w:r>
      <w:r w:rsidR="006E0A58">
        <w:rPr>
          <w:rFonts w:ascii="Arial" w:hAnsi="Arial" w:cs="Arial"/>
        </w:rPr>
        <w:t xml:space="preserve">                                 z</w:t>
      </w:r>
      <w:r>
        <w:rPr>
          <w:rFonts w:ascii="Arial" w:hAnsi="Arial" w:cs="Arial"/>
        </w:rPr>
        <w:t xml:space="preserve"> wykonywani</w:t>
      </w:r>
      <w:r w:rsidR="006E0A58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zawodu, a ponadto nie wydano wobec mnie prawomocnego orzeczenia zakazującego wykonywania działalności gospodarczej w zakresie transportu drogowego</w:t>
      </w:r>
      <w:r w:rsidR="00771E3B">
        <w:rPr>
          <w:rFonts w:ascii="Arial" w:hAnsi="Arial" w:cs="Arial"/>
        </w:rPr>
        <w:t>.</w:t>
      </w:r>
    </w:p>
    <w:p w:rsidR="00771E3B" w:rsidRDefault="00771E3B" w:rsidP="008C18A1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71E3B" w:rsidRDefault="00771E3B" w:rsidP="008C18A1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8C18A1" w:rsidRDefault="008C18A1" w:rsidP="008C18A1">
      <w:pPr>
        <w:pStyle w:val="Standard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JESTEM ŚWIADOMY/A ODPOWIEDZIALNOŚCI KARNEJ ZA ZŁOŻENIE FAŁSZYWEGO OŚWIADCZENIA.</w:t>
      </w:r>
      <w:r w:rsidR="00703CC0">
        <w:rPr>
          <w:rFonts w:ascii="Arial" w:hAnsi="Arial" w:cs="Arial"/>
          <w:b/>
          <w:sz w:val="26"/>
          <w:szCs w:val="26"/>
        </w:rPr>
        <w:t>*</w:t>
      </w:r>
    </w:p>
    <w:p w:rsidR="008C18A1" w:rsidRDefault="008C18A1" w:rsidP="008C18A1">
      <w:pPr>
        <w:pStyle w:val="Standard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8C18A1" w:rsidRDefault="008C18A1" w:rsidP="008C18A1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C18A1" w:rsidRDefault="008C18A1" w:rsidP="008C18A1">
      <w:pPr>
        <w:pStyle w:val="Standard"/>
        <w:tabs>
          <w:tab w:val="left" w:leader="dot" w:pos="4110"/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Hrubieszów, dnia </w:t>
      </w:r>
      <w:r>
        <w:rPr>
          <w:rFonts w:ascii="Arial" w:hAnsi="Arial" w:cs="Arial"/>
        </w:rPr>
        <w:tab/>
      </w:r>
    </w:p>
    <w:p w:rsidR="008C18A1" w:rsidRDefault="008C18A1" w:rsidP="008C18A1">
      <w:pPr>
        <w:pStyle w:val="Standard"/>
        <w:tabs>
          <w:tab w:val="left" w:leader="dot" w:pos="4110"/>
          <w:tab w:val="left" w:pos="5580"/>
        </w:tabs>
        <w:rPr>
          <w:rFonts w:ascii="Arial" w:hAnsi="Arial" w:cs="Arial"/>
        </w:rPr>
      </w:pPr>
    </w:p>
    <w:p w:rsidR="008C18A1" w:rsidRDefault="008C18A1" w:rsidP="008C18A1">
      <w:pPr>
        <w:pStyle w:val="Standard"/>
        <w:tabs>
          <w:tab w:val="left" w:leader="dot" w:pos="4110"/>
          <w:tab w:val="left" w:pos="5580"/>
        </w:tabs>
        <w:rPr>
          <w:rFonts w:ascii="Arial" w:hAnsi="Arial" w:cs="Arial"/>
        </w:rPr>
      </w:pPr>
    </w:p>
    <w:p w:rsidR="008C18A1" w:rsidRDefault="008C18A1" w:rsidP="008C18A1">
      <w:pPr>
        <w:pStyle w:val="Standard"/>
        <w:tabs>
          <w:tab w:val="left" w:leader="dot" w:pos="4110"/>
          <w:tab w:val="left" w:pos="5580"/>
        </w:tabs>
        <w:rPr>
          <w:rFonts w:ascii="Arial" w:hAnsi="Arial" w:cs="Arial"/>
        </w:rPr>
      </w:pPr>
    </w:p>
    <w:p w:rsidR="008C18A1" w:rsidRDefault="008C18A1" w:rsidP="008C18A1">
      <w:pPr>
        <w:pStyle w:val="Standard"/>
        <w:tabs>
          <w:tab w:val="left" w:leader="dot" w:pos="4110"/>
          <w:tab w:val="left" w:pos="5580"/>
        </w:tabs>
        <w:rPr>
          <w:rFonts w:ascii="Arial" w:hAnsi="Arial" w:cs="Arial"/>
        </w:rPr>
      </w:pPr>
    </w:p>
    <w:p w:rsidR="008C18A1" w:rsidRDefault="008C18A1" w:rsidP="008C18A1">
      <w:pPr>
        <w:pStyle w:val="Standard"/>
        <w:tabs>
          <w:tab w:val="left" w:leader="dot" w:pos="11265"/>
          <w:tab w:val="left" w:pos="12450"/>
          <w:tab w:val="right" w:leader="dot" w:pos="16171"/>
        </w:tabs>
        <w:spacing w:line="360" w:lineRule="auto"/>
        <w:ind w:left="6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wnioskodawcy)</w:t>
      </w:r>
    </w:p>
    <w:p w:rsidR="008C18A1" w:rsidRDefault="008C18A1" w:rsidP="008C18A1">
      <w:pPr>
        <w:pStyle w:val="Standard"/>
        <w:tabs>
          <w:tab w:val="left" w:leader="dot" w:pos="4110"/>
          <w:tab w:val="left" w:pos="5580"/>
        </w:tabs>
        <w:rPr>
          <w:rFonts w:ascii="Arial" w:hAnsi="Arial" w:cs="Arial"/>
        </w:rPr>
      </w:pPr>
    </w:p>
    <w:p w:rsidR="008C18A1" w:rsidRDefault="008C18A1" w:rsidP="008C18A1">
      <w:pPr>
        <w:pStyle w:val="Standard"/>
        <w:tabs>
          <w:tab w:val="left" w:leader="dot" w:pos="4110"/>
          <w:tab w:val="left" w:pos="5580"/>
        </w:tabs>
        <w:rPr>
          <w:rFonts w:ascii="Arial" w:hAnsi="Arial" w:cs="Arial"/>
        </w:rPr>
      </w:pPr>
    </w:p>
    <w:p w:rsidR="00692A9E" w:rsidRDefault="00703CC0">
      <w:pPr>
        <w:rPr>
          <w:sz w:val="20"/>
          <w:szCs w:val="20"/>
        </w:rPr>
      </w:pPr>
      <w:r>
        <w:rPr>
          <w:sz w:val="20"/>
          <w:szCs w:val="20"/>
        </w:rPr>
        <w:t>* art. 8 ust. 6 ustawy z dnia 6 września 2001 r. o transporcie drogowym:</w:t>
      </w:r>
    </w:p>
    <w:p w:rsidR="00703CC0" w:rsidRPr="00703CC0" w:rsidRDefault="00703CC0">
      <w:pPr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zeznań.</w:t>
      </w:r>
    </w:p>
    <w:sectPr w:rsidR="00703CC0" w:rsidRPr="00703CC0" w:rsidSect="008C18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8C18A1"/>
    <w:rsid w:val="000E0799"/>
    <w:rsid w:val="002E527D"/>
    <w:rsid w:val="00692A9E"/>
    <w:rsid w:val="006E0A58"/>
    <w:rsid w:val="00703CC0"/>
    <w:rsid w:val="00771E3B"/>
    <w:rsid w:val="00855BB6"/>
    <w:rsid w:val="008C18A1"/>
    <w:rsid w:val="00A10777"/>
    <w:rsid w:val="00A55E3F"/>
    <w:rsid w:val="00B31DF0"/>
    <w:rsid w:val="00B4381F"/>
    <w:rsid w:val="00C1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18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Heading2">
    <w:name w:val="Heading 2"/>
    <w:basedOn w:val="Standard"/>
    <w:next w:val="Standard"/>
    <w:rsid w:val="008C18A1"/>
    <w:pPr>
      <w:keepNext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703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abudny</dc:creator>
  <cp:lastModifiedBy>Anna Budny</cp:lastModifiedBy>
  <cp:revision>8</cp:revision>
  <cp:lastPrinted>2020-01-22T11:47:00Z</cp:lastPrinted>
  <dcterms:created xsi:type="dcterms:W3CDTF">2020-01-13T07:32:00Z</dcterms:created>
  <dcterms:modified xsi:type="dcterms:W3CDTF">2020-01-22T11:48:00Z</dcterms:modified>
</cp:coreProperties>
</file>