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0DE34" w14:textId="77777777" w:rsidR="001E7D26" w:rsidRDefault="00A418B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Hrubieszów</w:t>
      </w:r>
      <w:r>
        <w:rPr>
          <w:rFonts w:ascii="Times New Roman" w:hAnsi="Times New Roman"/>
          <w:sz w:val="20"/>
          <w:szCs w:val="20"/>
        </w:rPr>
        <w:t>, dnia ………………..………………..</w:t>
      </w:r>
    </w:p>
    <w:p w14:paraId="1D595371" w14:textId="77777777" w:rsidR="001E7D26" w:rsidRDefault="00A418B7">
      <w:pPr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06E2E28E" w14:textId="77777777" w:rsidR="001E7D26" w:rsidRDefault="00A418B7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6"/>
          <w:szCs w:val="26"/>
        </w:rPr>
        <w:t>Burmistrz Miasta Hrubieszowa</w:t>
      </w:r>
    </w:p>
    <w:p w14:paraId="491A2685" w14:textId="77777777" w:rsidR="001E7D26" w:rsidRDefault="00A418B7">
      <w:pPr>
        <w:spacing w:after="0" w:line="276" w:lineRule="auto"/>
        <w:ind w:right="-170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>ul. mjr. Henryka Dobrzańskiego "Hubala" 1</w:t>
      </w:r>
    </w:p>
    <w:p w14:paraId="0B449A5B" w14:textId="77777777" w:rsidR="001E7D26" w:rsidRDefault="00A418B7">
      <w:pPr>
        <w:spacing w:after="0" w:line="276" w:lineRule="auto"/>
        <w:ind w:right="283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 xml:space="preserve">22-500 Hrubieszów </w:t>
      </w:r>
    </w:p>
    <w:p w14:paraId="61E246F6" w14:textId="77777777" w:rsidR="001E7D26" w:rsidRDefault="001E7D26">
      <w:pPr>
        <w:rPr>
          <w:rFonts w:ascii="Times New Roman" w:hAnsi="Times New Roman"/>
        </w:rPr>
      </w:pPr>
    </w:p>
    <w:p w14:paraId="40C92428" w14:textId="77777777" w:rsidR="001E7D26" w:rsidRDefault="00A418B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ZGŁOSZENIE DO EWIDENCJI PRZYDOMOWEJ OCZYSZCZALNI ŚCIEKÓW</w:t>
      </w:r>
    </w:p>
    <w:p w14:paraId="7F7CF5BC" w14:textId="77777777" w:rsidR="001E7D26" w:rsidRDefault="001E7D2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5040"/>
        <w:gridCol w:w="2321"/>
        <w:gridCol w:w="1701"/>
      </w:tblGrid>
      <w:tr w:rsidR="001E7D26" w14:paraId="469DF424" w14:textId="77777777">
        <w:trPr>
          <w:trHeight w:val="1077"/>
        </w:trPr>
        <w:tc>
          <w:tcPr>
            <w:tcW w:w="5040" w:type="dxa"/>
          </w:tcPr>
          <w:p w14:paraId="77EC1A04" w14:textId="77777777" w:rsidR="001E7D26" w:rsidRDefault="00A418B7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WŁAŚCICIEL </w:t>
            </w:r>
            <w:r>
              <w:rPr>
                <w:rFonts w:ascii="Times New Roman" w:eastAsia="Calibri" w:hAnsi="Times New Roman"/>
              </w:rPr>
              <w:t>NIERUCHOMOŚCI/UŻYTKOWNIK/</w:t>
            </w:r>
          </w:p>
          <w:p w14:paraId="37AEFADF" w14:textId="77777777" w:rsidR="001E7D26" w:rsidRDefault="00A418B7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NAJEMCA/INNA FORMA UŻYTKOWANIA</w:t>
            </w:r>
          </w:p>
        </w:tc>
        <w:tc>
          <w:tcPr>
            <w:tcW w:w="4022" w:type="dxa"/>
            <w:gridSpan w:val="2"/>
          </w:tcPr>
          <w:p w14:paraId="4EDB1ABF" w14:textId="77777777" w:rsidR="001E7D26" w:rsidRDefault="001E7D26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1E7D26" w14:paraId="0425734B" w14:textId="77777777">
        <w:tc>
          <w:tcPr>
            <w:tcW w:w="5040" w:type="dxa"/>
          </w:tcPr>
          <w:p w14:paraId="437D4867" w14:textId="73FD6A77" w:rsidR="001E7D26" w:rsidRDefault="00A418B7" w:rsidP="00A418B7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ADRES NIE</w:t>
            </w:r>
            <w:r>
              <w:rPr>
                <w:rFonts w:ascii="Times New Roman" w:eastAsia="Calibri" w:hAnsi="Times New Roman"/>
              </w:rPr>
              <w:t>R</w:t>
            </w:r>
            <w:r>
              <w:rPr>
                <w:rFonts w:ascii="Times New Roman" w:eastAsia="Calibri" w:hAnsi="Times New Roman"/>
              </w:rPr>
              <w:t>UCHOMOŚCI</w:t>
            </w:r>
          </w:p>
        </w:tc>
        <w:tc>
          <w:tcPr>
            <w:tcW w:w="4022" w:type="dxa"/>
            <w:gridSpan w:val="2"/>
          </w:tcPr>
          <w:p w14:paraId="384F6BDD" w14:textId="77777777" w:rsidR="001E7D26" w:rsidRDefault="001E7D26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  <w:p w14:paraId="59E9CBF5" w14:textId="77777777" w:rsidR="001E7D26" w:rsidRDefault="001E7D26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  <w:p w14:paraId="79426B90" w14:textId="77777777" w:rsidR="001E7D26" w:rsidRDefault="001E7D26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1E7D26" w14:paraId="12FF335C" w14:textId="77777777">
        <w:tc>
          <w:tcPr>
            <w:tcW w:w="5040" w:type="dxa"/>
            <w:tcBorders>
              <w:top w:val="nil"/>
            </w:tcBorders>
          </w:tcPr>
          <w:p w14:paraId="2BC4C104" w14:textId="77777777" w:rsidR="001E7D26" w:rsidRDefault="00A418B7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TELEFON</w:t>
            </w:r>
          </w:p>
          <w:p w14:paraId="362D75D8" w14:textId="77777777" w:rsidR="001E7D26" w:rsidRDefault="001E7D26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022" w:type="dxa"/>
            <w:gridSpan w:val="2"/>
            <w:tcBorders>
              <w:top w:val="nil"/>
            </w:tcBorders>
          </w:tcPr>
          <w:p w14:paraId="090EAC93" w14:textId="77777777" w:rsidR="001E7D26" w:rsidRDefault="001E7D26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1E7D26" w14:paraId="7EDD190B" w14:textId="77777777">
        <w:tc>
          <w:tcPr>
            <w:tcW w:w="5040" w:type="dxa"/>
          </w:tcPr>
          <w:p w14:paraId="63620D7D" w14:textId="77777777" w:rsidR="001E7D26" w:rsidRDefault="00A418B7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DZIAŁKA NR EWIDENCYJNY/OBRĘB</w:t>
            </w:r>
          </w:p>
          <w:p w14:paraId="43AC4FAC" w14:textId="77777777" w:rsidR="001E7D26" w:rsidRDefault="001E7D26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022" w:type="dxa"/>
            <w:gridSpan w:val="2"/>
          </w:tcPr>
          <w:p w14:paraId="44795C77" w14:textId="77777777" w:rsidR="001E7D26" w:rsidRDefault="001E7D26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1E7D26" w14:paraId="7F4B7052" w14:textId="77777777">
        <w:tc>
          <w:tcPr>
            <w:tcW w:w="5040" w:type="dxa"/>
          </w:tcPr>
          <w:p w14:paraId="0316B6B5" w14:textId="77777777" w:rsidR="001E7D26" w:rsidRDefault="00A418B7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LICZBA OSÓB ZAMIESZKUJĄCYCH POSESJĘ</w:t>
            </w:r>
          </w:p>
          <w:p w14:paraId="196BED09" w14:textId="77777777" w:rsidR="001E7D26" w:rsidRDefault="001E7D26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022" w:type="dxa"/>
            <w:gridSpan w:val="2"/>
          </w:tcPr>
          <w:p w14:paraId="5C713D59" w14:textId="77777777" w:rsidR="001E7D26" w:rsidRDefault="001E7D26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1E7D26" w14:paraId="67A4DCB5" w14:textId="77777777">
        <w:tc>
          <w:tcPr>
            <w:tcW w:w="9062" w:type="dxa"/>
            <w:gridSpan w:val="3"/>
          </w:tcPr>
          <w:p w14:paraId="0C20F6B3" w14:textId="77777777" w:rsidR="001E7D26" w:rsidRDefault="00A418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DANE TECHNICZNE PRZYDOMOWEJ OCZYSZCZALNI ŚCIEKÓW</w:t>
            </w:r>
          </w:p>
        </w:tc>
      </w:tr>
      <w:tr w:rsidR="001E7D26" w14:paraId="4D2B44A3" w14:textId="77777777">
        <w:tc>
          <w:tcPr>
            <w:tcW w:w="5040" w:type="dxa"/>
          </w:tcPr>
          <w:p w14:paraId="27A32E88" w14:textId="069DEF99" w:rsidR="001E7D26" w:rsidRDefault="00A418B7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POJEMNOŚĆ (m³)</w:t>
            </w:r>
          </w:p>
        </w:tc>
        <w:tc>
          <w:tcPr>
            <w:tcW w:w="4022" w:type="dxa"/>
            <w:gridSpan w:val="2"/>
          </w:tcPr>
          <w:p w14:paraId="3A3CE508" w14:textId="77777777" w:rsidR="001E7D26" w:rsidRDefault="001E7D26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1E7D26" w14:paraId="281C7AFD" w14:textId="77777777">
        <w:tc>
          <w:tcPr>
            <w:tcW w:w="5040" w:type="dxa"/>
          </w:tcPr>
          <w:p w14:paraId="0FF50E2A" w14:textId="77777777" w:rsidR="001E7D26" w:rsidRDefault="00A418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TECHNOLOGIA WYKONANIA </w:t>
            </w:r>
            <w:r>
              <w:rPr>
                <w:rFonts w:ascii="Times New Roman" w:hAnsi="Times New Roman"/>
              </w:rPr>
              <w:t xml:space="preserve">PRZYDOMOWEJ </w:t>
            </w:r>
            <w:r>
              <w:rPr>
                <w:rFonts w:ascii="Times New Roman" w:eastAsia="Calibri" w:hAnsi="Times New Roman"/>
              </w:rPr>
              <w:t>OCZYSZCZALNI</w:t>
            </w:r>
            <w:r>
              <w:rPr>
                <w:rFonts w:ascii="Times New Roman" w:eastAsia="Calibri" w:hAnsi="Times New Roman"/>
                <w:b/>
              </w:rPr>
              <w:t xml:space="preserve"> </w:t>
            </w:r>
            <w:r>
              <w:rPr>
                <w:rFonts w:ascii="Times New Roman" w:eastAsia="Calibri" w:hAnsi="Times New Roman"/>
              </w:rPr>
              <w:t xml:space="preserve">ŚCIEKÓW </w:t>
            </w:r>
            <w:r>
              <w:rPr>
                <w:rFonts w:ascii="Times New Roman" w:eastAsia="Calibri" w:hAnsi="Times New Roman"/>
              </w:rPr>
              <w:t>(kręgi betonowe, metalowy, poliestrowy, zalewane betonem etc.)</w:t>
            </w:r>
          </w:p>
        </w:tc>
        <w:tc>
          <w:tcPr>
            <w:tcW w:w="4022" w:type="dxa"/>
            <w:gridSpan w:val="2"/>
          </w:tcPr>
          <w:p w14:paraId="472D18C8" w14:textId="77777777" w:rsidR="001E7D26" w:rsidRDefault="001E7D26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1E7D26" w14:paraId="7F28A008" w14:textId="77777777">
        <w:tc>
          <w:tcPr>
            <w:tcW w:w="5040" w:type="dxa"/>
            <w:tcBorders>
              <w:top w:val="nil"/>
            </w:tcBorders>
          </w:tcPr>
          <w:p w14:paraId="67A6F694" w14:textId="77777777" w:rsidR="001E7D26" w:rsidRDefault="00A418B7">
            <w:pPr>
              <w:pStyle w:val="Default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OPIS STOSOWANYCH METOD OGRANICZENIA ILOŚCI ŚCIEKÓW:</w:t>
            </w:r>
          </w:p>
          <w:p w14:paraId="0B4E6E3A" w14:textId="77777777" w:rsidR="001E7D26" w:rsidRDefault="00A418B7">
            <w:pPr>
              <w:pStyle w:val="Default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oczyszczanie mechaniczne </w:t>
            </w:r>
          </w:p>
          <w:p w14:paraId="5AE74E1B" w14:textId="77777777" w:rsidR="001E7D26" w:rsidRDefault="00A418B7">
            <w:pPr>
              <w:pStyle w:val="Default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oczyszczanie biologiczne</w:t>
            </w:r>
          </w:p>
          <w:p w14:paraId="76AC53FF" w14:textId="77777777" w:rsidR="001E7D26" w:rsidRDefault="00A418B7">
            <w:pPr>
              <w:pStyle w:val="Default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oczyszczanie fizyko-chemiczne</w:t>
            </w:r>
          </w:p>
          <w:p w14:paraId="4C1F56F2" w14:textId="77777777" w:rsidR="001E7D26" w:rsidRDefault="00A418B7">
            <w:pPr>
              <w:pStyle w:val="Default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uzd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atnianie ścieków oczyszczonych </w:t>
            </w:r>
          </w:p>
          <w:p w14:paraId="69575EBF" w14:textId="77777777" w:rsidR="001E7D26" w:rsidRDefault="00A418B7">
            <w:pPr>
              <w:pStyle w:val="Default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inne</w:t>
            </w:r>
          </w:p>
        </w:tc>
        <w:tc>
          <w:tcPr>
            <w:tcW w:w="4022" w:type="dxa"/>
            <w:gridSpan w:val="2"/>
            <w:tcBorders>
              <w:top w:val="nil"/>
            </w:tcBorders>
          </w:tcPr>
          <w:p w14:paraId="57DAC79C" w14:textId="77777777" w:rsidR="001E7D26" w:rsidRDefault="001E7D26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1E7D26" w14:paraId="226AD446" w14:textId="77777777">
        <w:tc>
          <w:tcPr>
            <w:tcW w:w="5040" w:type="dxa"/>
          </w:tcPr>
          <w:p w14:paraId="5490567B" w14:textId="77777777" w:rsidR="001E7D26" w:rsidRDefault="00A418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CZY JEST PODPISANA UMOWA Z FIRMĄ NA OPRÓŻNIANIE </w:t>
            </w:r>
            <w:r>
              <w:rPr>
                <w:rFonts w:ascii="Times New Roman" w:hAnsi="Times New Roman"/>
              </w:rPr>
              <w:t>NIECZYSTOŚCI CIEKŁYCH</w:t>
            </w:r>
          </w:p>
        </w:tc>
        <w:tc>
          <w:tcPr>
            <w:tcW w:w="2321" w:type="dxa"/>
          </w:tcPr>
          <w:p w14:paraId="40528506" w14:textId="77777777" w:rsidR="001E7D26" w:rsidRDefault="00A418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TAK</w:t>
            </w:r>
          </w:p>
        </w:tc>
        <w:tc>
          <w:tcPr>
            <w:tcW w:w="1701" w:type="dxa"/>
          </w:tcPr>
          <w:p w14:paraId="38C616F0" w14:textId="77777777" w:rsidR="001E7D26" w:rsidRDefault="00A418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NIE</w:t>
            </w:r>
          </w:p>
        </w:tc>
      </w:tr>
      <w:tr w:rsidR="001E7D26" w14:paraId="624857B2" w14:textId="77777777">
        <w:tc>
          <w:tcPr>
            <w:tcW w:w="5040" w:type="dxa"/>
          </w:tcPr>
          <w:p w14:paraId="51A3AD01" w14:textId="7B80D2F0" w:rsidR="001E7D26" w:rsidRDefault="00A418B7" w:rsidP="00A418B7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NAZWA I ADRES FIRMY ŚWIADCZĄCEJ USŁUGI ASENIZACYJNE</w:t>
            </w:r>
          </w:p>
        </w:tc>
        <w:tc>
          <w:tcPr>
            <w:tcW w:w="4022" w:type="dxa"/>
            <w:gridSpan w:val="2"/>
          </w:tcPr>
          <w:p w14:paraId="0F30E831" w14:textId="77777777" w:rsidR="001E7D26" w:rsidRDefault="001E7D26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1E7D26" w14:paraId="7CC1CFF2" w14:textId="77777777">
        <w:tc>
          <w:tcPr>
            <w:tcW w:w="5040" w:type="dxa"/>
            <w:tcBorders>
              <w:top w:val="nil"/>
            </w:tcBorders>
          </w:tcPr>
          <w:p w14:paraId="0C5934D7" w14:textId="77777777" w:rsidR="001E7D26" w:rsidRDefault="00A418B7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DATA ZAWARCIA UMOWY Z FIRMĄ NA</w:t>
            </w:r>
            <w:r>
              <w:rPr>
                <w:rFonts w:ascii="Times New Roman" w:eastAsia="Calibri" w:hAnsi="Times New Roman"/>
              </w:rPr>
              <w:br/>
              <w:t>OPRÓŻNIA</w:t>
            </w:r>
            <w:r>
              <w:rPr>
                <w:rFonts w:ascii="Times New Roman" w:eastAsia="Calibri" w:hAnsi="Times New Roman"/>
              </w:rPr>
              <w:t xml:space="preserve">NIE PRZYDOMOWEJ OCZYSZCZALNI ŚCIEKÓW </w:t>
            </w:r>
          </w:p>
        </w:tc>
        <w:tc>
          <w:tcPr>
            <w:tcW w:w="4022" w:type="dxa"/>
            <w:gridSpan w:val="2"/>
            <w:tcBorders>
              <w:top w:val="nil"/>
            </w:tcBorders>
          </w:tcPr>
          <w:p w14:paraId="554CC22B" w14:textId="77777777" w:rsidR="001E7D26" w:rsidRDefault="001E7D26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1E7D26" w14:paraId="747BA28D" w14:textId="77777777">
        <w:trPr>
          <w:trHeight w:val="853"/>
        </w:trPr>
        <w:tc>
          <w:tcPr>
            <w:tcW w:w="5040" w:type="dxa"/>
          </w:tcPr>
          <w:p w14:paraId="32537F6F" w14:textId="77777777" w:rsidR="001E7D26" w:rsidRDefault="00A418B7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CZĘSTOTLIWOŚĆ OPRÓŻNIANIA PRZYDOMOWEJ OCZYSZCZALNI ŚCIEKÓW ORAZ ILOŚĆ WYWOŻONEGO OSADU </w:t>
            </w:r>
          </w:p>
        </w:tc>
        <w:tc>
          <w:tcPr>
            <w:tcW w:w="4022" w:type="dxa"/>
            <w:gridSpan w:val="2"/>
          </w:tcPr>
          <w:p w14:paraId="484C9D5D" w14:textId="77777777" w:rsidR="001E7D26" w:rsidRDefault="001E7D26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  <w:p w14:paraId="3E3DE309" w14:textId="77777777" w:rsidR="001E7D26" w:rsidRDefault="00A418B7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…..……../…………………/……...……..</w:t>
            </w:r>
          </w:p>
          <w:p w14:paraId="673B9979" w14:textId="77777777" w:rsidR="001E7D26" w:rsidRDefault="00A418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 m</w:t>
            </w:r>
            <w:r>
              <w:rPr>
                <w:rFonts w:ascii="Times New Roman" w:eastAsia="Calibri" w:hAnsi="Times New Roman"/>
                <w:vertAlign w:val="superscript"/>
              </w:rPr>
              <w:t xml:space="preserve">3 </w:t>
            </w:r>
            <w:r>
              <w:rPr>
                <w:rFonts w:ascii="Times New Roman" w:eastAsia="Calibri" w:hAnsi="Times New Roman"/>
              </w:rPr>
              <w:t>/ ilość w miesiącu / ilość w roku</w:t>
            </w:r>
          </w:p>
        </w:tc>
      </w:tr>
      <w:tr w:rsidR="001E7D26" w14:paraId="1B838F83" w14:textId="77777777">
        <w:trPr>
          <w:trHeight w:val="547"/>
        </w:trPr>
        <w:tc>
          <w:tcPr>
            <w:tcW w:w="5040" w:type="dxa"/>
          </w:tcPr>
          <w:p w14:paraId="4617F522" w14:textId="77777777" w:rsidR="001E7D26" w:rsidRDefault="00A418B7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DATA OSTATNIEGO OPRÓŻNIANIA/WYWOZU NIECZYSTOŚCI</w:t>
            </w:r>
          </w:p>
        </w:tc>
        <w:tc>
          <w:tcPr>
            <w:tcW w:w="4022" w:type="dxa"/>
            <w:gridSpan w:val="2"/>
          </w:tcPr>
          <w:p w14:paraId="2023E136" w14:textId="77777777" w:rsidR="001E7D26" w:rsidRDefault="001E7D26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</w:tbl>
    <w:p w14:paraId="21256597" w14:textId="77777777" w:rsidR="001E7D26" w:rsidRDefault="00A418B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ab/>
        <w:t>Wyra</w:t>
      </w:r>
      <w:r>
        <w:rPr>
          <w:rFonts w:ascii="Times New Roman" w:hAnsi="Times New Roman"/>
          <w:sz w:val="20"/>
          <w:szCs w:val="20"/>
        </w:rPr>
        <w:t>żam zgodę na przetwarzanie moich danych osobowych w celu prowadzenia zgodnie z art. 3 ust. 3</w:t>
      </w:r>
      <w:r>
        <w:rPr>
          <w:rFonts w:ascii="Times New Roman" w:hAnsi="Times New Roman"/>
          <w:sz w:val="20"/>
          <w:szCs w:val="20"/>
        </w:rPr>
        <w:br/>
        <w:t>pkt 2 ewidencji przydomowych oczyszczalni ścieków, wymaganej przepisami ustawy z dnia 13 września 1996 r. o utrzymaniu czystości i porządku w gminach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 xml:space="preserve">. Dz. U. </w:t>
      </w:r>
      <w:r>
        <w:rPr>
          <w:rFonts w:ascii="Times New Roman" w:hAnsi="Times New Roman"/>
          <w:sz w:val="20"/>
          <w:szCs w:val="20"/>
        </w:rPr>
        <w:t>z 2022 r. poz. 2519 z późn. zm.). Jednocześnie oświadczam, że zapoznałem/</w:t>
      </w:r>
      <w:proofErr w:type="spellStart"/>
      <w:r>
        <w:rPr>
          <w:rFonts w:ascii="Times New Roman" w:hAnsi="Times New Roman"/>
          <w:sz w:val="20"/>
          <w:szCs w:val="20"/>
        </w:rPr>
        <w:t>am</w:t>
      </w:r>
      <w:proofErr w:type="spellEnd"/>
      <w:r>
        <w:rPr>
          <w:rFonts w:ascii="Times New Roman" w:hAnsi="Times New Roman"/>
          <w:sz w:val="20"/>
          <w:szCs w:val="20"/>
        </w:rPr>
        <w:t xml:space="preserve"> się z klauzulą informacyjną RODO o przetwarzaniu danych osobowych. </w:t>
      </w:r>
    </w:p>
    <w:p w14:paraId="32B712E5" w14:textId="77777777" w:rsidR="001E7D26" w:rsidRDefault="001E7D26">
      <w:pPr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61AB5BD2" w14:textId="77777777" w:rsidR="001E7D26" w:rsidRDefault="00A418B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........................................ </w:t>
      </w:r>
      <w:r>
        <w:rPr>
          <w:rFonts w:ascii="Times New Roman" w:hAnsi="Times New Roman"/>
          <w:sz w:val="20"/>
          <w:szCs w:val="20"/>
        </w:rPr>
        <w:t>....…….............................</w:t>
      </w:r>
      <w:r>
        <w:rPr>
          <w:rFonts w:ascii="Times New Roman" w:hAnsi="Times New Roman"/>
          <w:sz w:val="20"/>
          <w:szCs w:val="20"/>
        </w:rPr>
        <w:br/>
        <w:t xml:space="preserve">(miejscowość i data)                                                                                                              (podpis zgłaszającego) </w:t>
      </w:r>
    </w:p>
    <w:p w14:paraId="05EE72F7" w14:textId="77777777" w:rsidR="001E7D26" w:rsidRDefault="001E7D26">
      <w:pPr>
        <w:jc w:val="center"/>
        <w:rPr>
          <w:b/>
          <w:bCs/>
          <w:sz w:val="21"/>
          <w:szCs w:val="21"/>
        </w:rPr>
      </w:pPr>
    </w:p>
    <w:p w14:paraId="27BD21E2" w14:textId="77777777" w:rsidR="001E7D26" w:rsidRDefault="001E7D26">
      <w:pPr>
        <w:jc w:val="center"/>
        <w:rPr>
          <w:b/>
          <w:bCs/>
          <w:sz w:val="21"/>
          <w:szCs w:val="21"/>
        </w:rPr>
      </w:pPr>
    </w:p>
    <w:p w14:paraId="1DC99EC4" w14:textId="77777777" w:rsidR="001E7D26" w:rsidRDefault="00A418B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INFORMACJA O PRZETWARZANIU DANYCH OSOBOWYCH ZGODNIE Z ART. </w:t>
      </w:r>
      <w:r>
        <w:rPr>
          <w:rFonts w:ascii="Times New Roman" w:eastAsia="Times New Roman" w:hAnsi="Times New Roman"/>
          <w:b/>
          <w:bCs/>
          <w:sz w:val="21"/>
          <w:szCs w:val="21"/>
        </w:rPr>
        <w:t>13 RO</w:t>
      </w:r>
      <w:r>
        <w:rPr>
          <w:rFonts w:ascii="Times New Roman" w:eastAsia="Times New Roman" w:hAnsi="Times New Roman"/>
          <w:b/>
          <w:bCs/>
          <w:sz w:val="21"/>
          <w:szCs w:val="21"/>
        </w:rPr>
        <w:t>DO</w:t>
      </w:r>
    </w:p>
    <w:p w14:paraId="5ADC7980" w14:textId="77777777" w:rsidR="001E7D26" w:rsidRDefault="00A418B7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Informacje wskazane w art. 13 ust. 1 i 2 rozporządzenia Parlamentu Europejskiego i Rady (UE) 2016/679 z dnia        27 kwietnia 2016 r. w sprawie ochrony osób fizycznych w związku z przetwarzaniem </w:t>
      </w:r>
      <w:proofErr w:type="spellStart"/>
      <w:r>
        <w:rPr>
          <w:rFonts w:ascii="Times New Roman" w:hAnsi="Times New Roman"/>
          <w:b/>
          <w:bCs/>
          <w:sz w:val="18"/>
          <w:szCs w:val="18"/>
        </w:rPr>
        <w:t>danychosobowych</w:t>
      </w:r>
      <w:proofErr w:type="spellEnd"/>
      <w:r>
        <w:rPr>
          <w:rFonts w:ascii="Times New Roman" w:hAnsi="Times New Roman"/>
          <w:b/>
          <w:bCs/>
          <w:sz w:val="18"/>
          <w:szCs w:val="18"/>
        </w:rPr>
        <w:t xml:space="preserve"> i w sprawie swobodnego przepływu takich </w:t>
      </w:r>
      <w:r>
        <w:rPr>
          <w:rFonts w:ascii="Times New Roman" w:hAnsi="Times New Roman"/>
          <w:b/>
          <w:bCs/>
          <w:sz w:val="18"/>
          <w:szCs w:val="18"/>
        </w:rPr>
        <w:t>danych oraz uchylenia dyrektywy 95/46/WE (ogólne rozporządzenie o ochronie danych) (Dz. Urz. UE L 119 z 04.05.2016, str. 1, z późn. zm.)</w:t>
      </w:r>
    </w:p>
    <w:p w14:paraId="572E1B76" w14:textId="77777777" w:rsidR="001E7D26" w:rsidRDefault="00A418B7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</w:t>
      </w:r>
      <w:r>
        <w:rPr>
          <w:rFonts w:ascii="Times New Roman" w:hAnsi="Times New Roman"/>
          <w:sz w:val="18"/>
          <w:szCs w:val="18"/>
        </w:rPr>
        <w:t xml:space="preserve">yrektywy 95/46/WE (Dz. U. UE. L. z 2016r. Nr 119, s.1 ze zm.) - dalej: „RODO” informuję, że: </w:t>
      </w:r>
    </w:p>
    <w:p w14:paraId="1EE0504A" w14:textId="77777777" w:rsidR="001E7D26" w:rsidRDefault="00A418B7">
      <w:pPr>
        <w:spacing w:after="0" w:line="360" w:lineRule="auto"/>
        <w:jc w:val="both"/>
      </w:pPr>
      <w:r>
        <w:rPr>
          <w:rFonts w:ascii="Times New Roman" w:hAnsi="Times New Roman"/>
          <w:sz w:val="18"/>
          <w:szCs w:val="18"/>
        </w:rPr>
        <w:t>1) Administratorem Państwa danych jest Gmina Miejska Hrubieszów reprezentowana przez Burmistrza Miasta Hrubieszów, ul. mjr. Henryka Dobrzańskiego „Hubala” 1 22-50</w:t>
      </w:r>
      <w:r>
        <w:rPr>
          <w:rFonts w:ascii="Times New Roman" w:hAnsi="Times New Roman"/>
          <w:sz w:val="18"/>
          <w:szCs w:val="18"/>
        </w:rPr>
        <w:t xml:space="preserve">0 Hrubieszów, kontakt: </w:t>
      </w:r>
      <w:hyperlink r:id="rId5">
        <w:r>
          <w:rPr>
            <w:rStyle w:val="czeinternetowe"/>
            <w:rFonts w:ascii="Times New Roman" w:hAnsi="Times New Roman"/>
            <w:sz w:val="18"/>
            <w:szCs w:val="18"/>
          </w:rPr>
          <w:t>um@miasto.hrubieszow.pl</w:t>
        </w:r>
      </w:hyperlink>
      <w:r>
        <w:rPr>
          <w:rFonts w:ascii="Times New Roman" w:hAnsi="Times New Roman"/>
          <w:sz w:val="18"/>
          <w:szCs w:val="18"/>
        </w:rPr>
        <w:t>, tel. (84) 696 23 80.</w:t>
      </w:r>
    </w:p>
    <w:p w14:paraId="1E74F93B" w14:textId="77777777" w:rsidR="001E7D26" w:rsidRDefault="00A418B7">
      <w:pPr>
        <w:spacing w:after="0" w:line="360" w:lineRule="auto"/>
        <w:jc w:val="both"/>
      </w:pPr>
      <w:r>
        <w:rPr>
          <w:rFonts w:ascii="Times New Roman" w:hAnsi="Times New Roman"/>
          <w:sz w:val="18"/>
          <w:szCs w:val="18"/>
        </w:rPr>
        <w:t>2)  Administrator wyznaczył Inspektora Ochrony Danych, z którym mogą się Państwo kontaktować we wszystki</w:t>
      </w:r>
      <w:r>
        <w:rPr>
          <w:rFonts w:ascii="Times New Roman" w:hAnsi="Times New Roman"/>
          <w:sz w:val="18"/>
          <w:szCs w:val="18"/>
        </w:rPr>
        <w:t xml:space="preserve">ch sprawach dotyczących przetwarzania danych osobowych za pośrednictwem adresu email:  </w:t>
      </w:r>
      <w:hyperlink r:id="rId6">
        <w:r>
          <w:rPr>
            <w:rStyle w:val="czeinternetowe"/>
            <w:rFonts w:ascii="Times New Roman" w:hAnsi="Times New Roman"/>
            <w:sz w:val="18"/>
            <w:szCs w:val="18"/>
          </w:rPr>
          <w:t>iod@miasto.hrubieszow.pl</w:t>
        </w:r>
      </w:hyperlink>
      <w:r>
        <w:rPr>
          <w:rFonts w:ascii="Times New Roman" w:hAnsi="Times New Roman"/>
          <w:sz w:val="18"/>
          <w:szCs w:val="18"/>
        </w:rPr>
        <w:t>,  lub pisemnie na adres Urząd Miasta Hrubieszów, ul. mjr. H.</w:t>
      </w:r>
      <w:r>
        <w:rPr>
          <w:rFonts w:ascii="Times New Roman" w:hAnsi="Times New Roman"/>
          <w:sz w:val="18"/>
          <w:szCs w:val="18"/>
        </w:rPr>
        <w:t xml:space="preserve"> Dobrzańskiego „Hubala” 1, 22-500 Hrubieszów z adnotacja „Ochrona danych osobowych”.</w:t>
      </w:r>
    </w:p>
    <w:p w14:paraId="088A17D1" w14:textId="77777777" w:rsidR="001E7D26" w:rsidRDefault="00A418B7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3) Państwa dane osobowe będą przetwarzane w celu realizacji praw oraz obowiązków wynikających z przepisów prawa (art. 6 ust. 1 lit. c RODO) oraz ustawy z dnia 13 września </w:t>
      </w:r>
      <w:r>
        <w:rPr>
          <w:rFonts w:ascii="Times New Roman" w:hAnsi="Times New Roman"/>
          <w:sz w:val="18"/>
          <w:szCs w:val="18"/>
        </w:rPr>
        <w:t>1996 r. o utrzymaniu czystości i porządku w gminach (</w:t>
      </w:r>
      <w:proofErr w:type="spellStart"/>
      <w:r>
        <w:rPr>
          <w:rFonts w:ascii="Times New Roman" w:hAnsi="Times New Roman"/>
          <w:sz w:val="18"/>
          <w:szCs w:val="18"/>
        </w:rPr>
        <w:t>t.j</w:t>
      </w:r>
      <w:proofErr w:type="spellEnd"/>
      <w:r>
        <w:rPr>
          <w:rFonts w:ascii="Times New Roman" w:hAnsi="Times New Roman"/>
          <w:sz w:val="18"/>
          <w:szCs w:val="18"/>
        </w:rPr>
        <w:t xml:space="preserve">. Dz. U. z tj. Dz.U. z 2022 r. poz. 2519 z późn. </w:t>
      </w:r>
      <w:proofErr w:type="spellStart"/>
      <w:r>
        <w:rPr>
          <w:rFonts w:ascii="Times New Roman" w:hAnsi="Times New Roman"/>
          <w:sz w:val="18"/>
          <w:szCs w:val="18"/>
        </w:rPr>
        <w:t>zm</w:t>
      </w:r>
      <w:proofErr w:type="spellEnd"/>
      <w:r>
        <w:rPr>
          <w:rFonts w:ascii="Times New Roman" w:hAnsi="Times New Roman"/>
          <w:sz w:val="18"/>
          <w:szCs w:val="18"/>
        </w:rPr>
        <w:t>).</w:t>
      </w:r>
    </w:p>
    <w:p w14:paraId="34C05610" w14:textId="07F4EA1B" w:rsidR="001E7D26" w:rsidRDefault="00A418B7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4) Państwa dane osobowe będą przetwarzane przez okres niezbędny do realizacji ww. celu </w:t>
      </w:r>
      <w:r>
        <w:rPr>
          <w:rFonts w:ascii="Times New Roman" w:hAnsi="Times New Roman"/>
          <w:sz w:val="18"/>
          <w:szCs w:val="18"/>
        </w:rPr>
        <w:t>z uwzględnieniem okresów przechowywania określonych w prze</w:t>
      </w:r>
      <w:r>
        <w:rPr>
          <w:rFonts w:ascii="Times New Roman" w:hAnsi="Times New Roman"/>
          <w:sz w:val="18"/>
          <w:szCs w:val="18"/>
        </w:rPr>
        <w:t>pisach szczególnych, w tym przepisów archiwalnych.</w:t>
      </w:r>
    </w:p>
    <w:p w14:paraId="51B272F0" w14:textId="77777777" w:rsidR="001E7D26" w:rsidRDefault="00A418B7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5) Państwa dane nie będą przetwarzane w sposób zautomatyzowany, w tym nie będą podlegać profilowaniu.</w:t>
      </w:r>
    </w:p>
    <w:p w14:paraId="45F033D5" w14:textId="77777777" w:rsidR="001E7D26" w:rsidRDefault="00A418B7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6) Państwa dane osobowych nie będą przekazywane poza Europejski Obszar Gospodarczy (obejmujący Unię Eur</w:t>
      </w:r>
      <w:r>
        <w:rPr>
          <w:rFonts w:ascii="Times New Roman" w:hAnsi="Times New Roman"/>
          <w:sz w:val="18"/>
          <w:szCs w:val="18"/>
        </w:rPr>
        <w:t>opejską, Norwegię, Liechtenstein i Islandię).</w:t>
      </w:r>
    </w:p>
    <w:p w14:paraId="2B0159A2" w14:textId="77777777" w:rsidR="001E7D26" w:rsidRDefault="00A418B7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7) W związku z przetwarzaniem Państwa danych osobowych, przysługują Państwu następujące prawa:</w:t>
      </w:r>
    </w:p>
    <w:p w14:paraId="6DD85ADD" w14:textId="77777777" w:rsidR="001E7D26" w:rsidRDefault="00A418B7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a) prawo dostępu do swoich danych oraz otrzymania ich kopii;</w:t>
      </w:r>
    </w:p>
    <w:p w14:paraId="2022C746" w14:textId="77777777" w:rsidR="001E7D26" w:rsidRDefault="00A418B7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b) prawo do sprostowania (poprawiania) swoich danych o</w:t>
      </w:r>
      <w:r>
        <w:rPr>
          <w:rFonts w:ascii="Times New Roman" w:hAnsi="Times New Roman"/>
          <w:sz w:val="18"/>
          <w:szCs w:val="18"/>
        </w:rPr>
        <w:t>sobowych;</w:t>
      </w:r>
    </w:p>
    <w:p w14:paraId="71438CFD" w14:textId="77777777" w:rsidR="001E7D26" w:rsidRDefault="00A418B7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c) prawo do ograniczenia przetwarzania danych osobowych;</w:t>
      </w:r>
    </w:p>
    <w:p w14:paraId="4784A777" w14:textId="77777777" w:rsidR="001E7D26" w:rsidRDefault="00A418B7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d) prawo wniesienia skargi do Prezesa Urzędu Ochrony Danych Osobowych (ul. Stawki 2,  00-193 Warszawa), w sytuacji, gdy uzna Pani/Pan, że przetwarzanie danych osobowych narusza przepisy ogó</w:t>
      </w:r>
      <w:r>
        <w:rPr>
          <w:rFonts w:ascii="Times New Roman" w:hAnsi="Times New Roman"/>
          <w:sz w:val="18"/>
          <w:szCs w:val="18"/>
        </w:rPr>
        <w:t>lnego rozporządzenia o ochronie danych osobowych (RODO).</w:t>
      </w:r>
    </w:p>
    <w:p w14:paraId="47196D40" w14:textId="77777777" w:rsidR="001E7D26" w:rsidRDefault="00A418B7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8) Podanie przez Państwa danych osobowych jest obowiązkowe. Nieprzekazanie danych skutkować będzie brakiem realizacji celu, o którym mowa w punkcie 3.</w:t>
      </w:r>
    </w:p>
    <w:p w14:paraId="3581151B" w14:textId="77777777" w:rsidR="001E7D26" w:rsidRDefault="00A418B7">
      <w:pPr>
        <w:spacing w:after="0" w:line="360" w:lineRule="auto"/>
        <w:jc w:val="both"/>
      </w:pPr>
      <w:r>
        <w:rPr>
          <w:rStyle w:val="Znakiprzypiswkocowych"/>
          <w:rFonts w:ascii="Times New Roman" w:eastAsia="Times New Roman" w:hAnsi="Times New Roman"/>
          <w:sz w:val="18"/>
          <w:szCs w:val="18"/>
          <w:vertAlign w:val="baseline"/>
        </w:rPr>
        <w:t>9) Państwa dane mogą zostać przekazane podmiotom</w:t>
      </w:r>
      <w:r>
        <w:rPr>
          <w:rStyle w:val="Znakiprzypiswkocowych"/>
          <w:rFonts w:ascii="Times New Roman" w:eastAsia="Times New Roman" w:hAnsi="Times New Roman"/>
          <w:sz w:val="18"/>
          <w:szCs w:val="18"/>
          <w:vertAlign w:val="baseline"/>
        </w:rPr>
        <w:t xml:space="preserve"> zewnętrznym na podstawie umowy powierzenia przetwarzania danych osobowych, a także podmiotom lub organom uprawnionym na podstawie przepisów prawa. </w:t>
      </w:r>
    </w:p>
    <w:sectPr w:rsidR="001E7D26" w:rsidSect="00A418B7">
      <w:pgSz w:w="11906" w:h="16838"/>
      <w:pgMar w:top="567" w:right="1417" w:bottom="709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B1C3D"/>
    <w:multiLevelType w:val="multilevel"/>
    <w:tmpl w:val="FF74A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1B704BF7"/>
    <w:multiLevelType w:val="multilevel"/>
    <w:tmpl w:val="F776EF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60069761">
    <w:abstractNumId w:val="0"/>
  </w:num>
  <w:num w:numId="2" w16cid:durableId="385185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D26"/>
    <w:rsid w:val="001E7D26"/>
    <w:rsid w:val="00A4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041DC"/>
  <w15:docId w15:val="{C92E06A8-5A73-4010-B1B9-73AA9203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4413F"/>
  </w:style>
  <w:style w:type="character" w:customStyle="1" w:styleId="StopkaZnak">
    <w:name w:val="Stopka Znak"/>
    <w:basedOn w:val="Domylnaczcionkaakapitu"/>
    <w:link w:val="Stopka"/>
    <w:uiPriority w:val="99"/>
    <w:qFormat/>
    <w:rsid w:val="0094413F"/>
  </w:style>
  <w:style w:type="character" w:styleId="Tekstzastpczy">
    <w:name w:val="Placeholder Text"/>
    <w:basedOn w:val="Domylnaczcionkaakapitu"/>
    <w:uiPriority w:val="99"/>
    <w:semiHidden/>
    <w:qFormat/>
    <w:rsid w:val="004B3C73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60B9E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60B9E"/>
    <w:rPr>
      <w:vertAlign w:val="superscript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Znakiprzypiswkocowych">
    <w:name w:val="Znaki przypisów końcowych"/>
    <w:qFormat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4413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4413F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0B9E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0C4002"/>
    <w:pPr>
      <w:ind w:left="720"/>
      <w:contextualSpacing/>
    </w:pPr>
  </w:style>
  <w:style w:type="paragraph" w:customStyle="1" w:styleId="Default">
    <w:name w:val="Default"/>
    <w:qFormat/>
    <w:rPr>
      <w:rFonts w:ascii="Calibri" w:eastAsia="Calibri" w:hAnsi="Calibri" w:cs="Calibri"/>
      <w:color w:val="000000"/>
      <w:sz w:val="24"/>
      <w:szCs w:val="24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4B3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iasto.hrubieszow.pl" TargetMode="External"/><Relationship Id="rId5" Type="http://schemas.openxmlformats.org/officeDocument/2006/relationships/hyperlink" Target="mailto:um@miasto.hrubie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701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dc:description/>
  <cp:lastModifiedBy>Karol Kaziuk</cp:lastModifiedBy>
  <cp:revision>36</cp:revision>
  <cp:lastPrinted>2023-03-07T07:08:00Z</cp:lastPrinted>
  <dcterms:created xsi:type="dcterms:W3CDTF">2015-03-23T07:23:00Z</dcterms:created>
  <dcterms:modified xsi:type="dcterms:W3CDTF">2023-03-07T07:09:00Z</dcterms:modified>
  <dc:language>pl-PL</dc:language>
</cp:coreProperties>
</file>